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B132" w14:textId="2E6DF788" w:rsidR="009D313C" w:rsidRDefault="00D46C86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ANNEXE </w:t>
      </w:r>
      <w:r w:rsidR="00945811">
        <w:rPr>
          <w:rFonts w:ascii="Arial" w:hAnsi="Arial" w:cs="Arial"/>
          <w:b/>
          <w:bCs/>
          <w:caps/>
          <w:sz w:val="28"/>
          <w:szCs w:val="28"/>
        </w:rPr>
        <w:t>C</w:t>
      </w:r>
      <w:r>
        <w:rPr>
          <w:rFonts w:ascii="Arial" w:hAnsi="Arial" w:cs="Arial"/>
          <w:b/>
          <w:bCs/>
          <w:caps/>
          <w:sz w:val="28"/>
          <w:szCs w:val="28"/>
        </w:rPr>
        <w:t>3</w:t>
      </w:r>
    </w:p>
    <w:p w14:paraId="4BBDDFD7" w14:textId="77777777" w:rsidR="002C4856" w:rsidRDefault="002C4856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327E1E98" w14:textId="283D055F" w:rsidR="00E319BA" w:rsidRDefault="00E319BA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LISTE APTITUDE SAENES</w:t>
      </w:r>
      <w:r w:rsidR="008836D9">
        <w:rPr>
          <w:rFonts w:ascii="Arial" w:hAnsi="Arial" w:cs="Arial"/>
          <w:b/>
          <w:bCs/>
          <w:caps/>
          <w:sz w:val="28"/>
          <w:szCs w:val="28"/>
        </w:rPr>
        <w:t xml:space="preserve"> 2024</w:t>
      </w:r>
      <w:bookmarkStart w:id="0" w:name="_GoBack"/>
      <w:bookmarkEnd w:id="0"/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040CE82E" w:rsidR="0009743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7E33E222" w14:textId="688314BD" w:rsidR="003D669F" w:rsidRPr="003D669F" w:rsidRDefault="003D669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</w:rPr>
      </w:pPr>
      <w:r w:rsidRPr="003D669F">
        <w:rPr>
          <w:rFonts w:ascii="Arial Gras" w:hAnsi="Arial Gras" w:cs="Arial"/>
          <w:b/>
          <w:bCs/>
        </w:rPr>
        <w:t>(</w:t>
      </w:r>
      <w:r w:rsidR="008836D9" w:rsidRPr="003D669F">
        <w:rPr>
          <w:rFonts w:ascii="Arial Gras" w:hAnsi="Arial Gras" w:cs="Arial"/>
          <w:b/>
          <w:bCs/>
        </w:rPr>
        <w:t>Complété</w:t>
      </w:r>
      <w:r w:rsidRPr="003D669F">
        <w:rPr>
          <w:rFonts w:ascii="Arial Gras" w:hAnsi="Arial Gras" w:cs="Arial"/>
          <w:b/>
          <w:bCs/>
        </w:rPr>
        <w:t xml:space="preserve"> en ligne dans COLIBRIS)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6876" w14:textId="77777777" w:rsidR="00EC42BB" w:rsidRDefault="00EC42BB" w:rsidP="00EC42B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07EC1603" w14:textId="32192B53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CD7AC5">
              <w:rPr>
                <w:rFonts w:ascii="Arial" w:hAnsi="Arial" w:cs="Arial"/>
                <w:sz w:val="20"/>
                <w:szCs w:val="20"/>
              </w:rPr>
              <w:t xml:space="preserve">supérieur hiérarchique : 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5B9A4F" w14:textId="7EC1041E" w:rsidR="00EC42BB" w:rsidRDefault="00EC42BB" w:rsidP="00EC42B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E69DE">
              <w:rPr>
                <w:rFonts w:ascii="Arial" w:hAnsi="Arial" w:cs="Arial"/>
                <w:sz w:val="20"/>
                <w:szCs w:val="20"/>
              </w:rPr>
              <w:t>Signature du chef d’établissement, chef de service/directeur, IA-DASEN, président de l’Université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07A0696" w14:textId="77777777" w:rsidR="00EC42BB" w:rsidRPr="00C20325" w:rsidRDefault="00EC42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B07462" w14:textId="77777777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A5C75F" w14:textId="1BF0C7B5" w:rsidR="00EC42BB" w:rsidRPr="00C20325" w:rsidRDefault="00EC42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836FC9">
      <w:pPr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8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C4856"/>
    <w:rsid w:val="002E09FA"/>
    <w:rsid w:val="00320274"/>
    <w:rsid w:val="00345233"/>
    <w:rsid w:val="003C6EC6"/>
    <w:rsid w:val="003C76D0"/>
    <w:rsid w:val="003D669F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C2A1F"/>
    <w:rsid w:val="00830D8D"/>
    <w:rsid w:val="00836FC9"/>
    <w:rsid w:val="008415EC"/>
    <w:rsid w:val="00881354"/>
    <w:rsid w:val="00882BE7"/>
    <w:rsid w:val="008836D9"/>
    <w:rsid w:val="008854AD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D7AC5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19BA"/>
    <w:rsid w:val="00E3623C"/>
    <w:rsid w:val="00E50CED"/>
    <w:rsid w:val="00E90096"/>
    <w:rsid w:val="00EC42BB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3B65A-0848-4964-9400-3A1FD72F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ljean-francois</cp:lastModifiedBy>
  <cp:revision>15</cp:revision>
  <cp:lastPrinted>2019-11-15T10:49:00Z</cp:lastPrinted>
  <dcterms:created xsi:type="dcterms:W3CDTF">2021-12-27T17:01:00Z</dcterms:created>
  <dcterms:modified xsi:type="dcterms:W3CDTF">2024-03-20T15:05:00Z</dcterms:modified>
</cp:coreProperties>
</file>