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536"/>
        <w:gridCol w:w="3402"/>
      </w:tblGrid>
      <w:tr w:rsidR="00016CA1" w:rsidRPr="00016CA1" w:rsidTr="00016CA1">
        <w:trPr>
          <w:trHeight w:val="1489"/>
        </w:trPr>
        <w:tc>
          <w:tcPr>
            <w:tcW w:w="2830" w:type="dxa"/>
          </w:tcPr>
          <w:p w:rsidR="00016CA1" w:rsidRPr="00016CA1" w:rsidRDefault="00016CA1" w:rsidP="00016C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016CA1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SIGNATURE ET CACHET DU CHEF D’ÉTABLISSEMENT</w:t>
            </w:r>
          </w:p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536" w:type="dxa"/>
          </w:tcPr>
          <w:p w:rsidR="00016CA1" w:rsidRPr="00016CA1" w:rsidRDefault="00016CA1" w:rsidP="00016CA1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016CA1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BORDEREAU D’ENVOI DES CANDIDATURES À UNE LISTE D’APTITUDE :</w:t>
            </w:r>
          </w:p>
          <w:p w:rsidR="00016CA1" w:rsidRPr="00016CA1" w:rsidRDefault="00016CA1" w:rsidP="0001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fr-FR"/>
              </w:rPr>
            </w:pPr>
          </w:p>
          <w:p w:rsidR="00284A86" w:rsidRPr="00284A86" w:rsidRDefault="00284A86" w:rsidP="00284A8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</w:pPr>
            <w:r w:rsidRPr="00284A86"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  <w:t>CHAIRES SUPÉRIEURES</w:t>
            </w:r>
          </w:p>
          <w:p w:rsidR="00016CA1" w:rsidRPr="00016CA1" w:rsidRDefault="00284A86" w:rsidP="0028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  <w:t>2024</w:t>
            </w:r>
            <w:r w:rsidRPr="00284A86"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  <w:t>-202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402" w:type="dxa"/>
          </w:tcPr>
          <w:p w:rsidR="00016CA1" w:rsidRPr="00016CA1" w:rsidRDefault="00016CA1" w:rsidP="00016CA1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016CA1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DATE D’ENVOI À LA </w:t>
            </w:r>
          </w:p>
          <w:p w:rsidR="00016CA1" w:rsidRPr="00016CA1" w:rsidRDefault="00016CA1" w:rsidP="00016CA1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016CA1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DEP-IEF :</w:t>
            </w:r>
          </w:p>
        </w:tc>
      </w:tr>
    </w:tbl>
    <w:p w:rsidR="006B5A34" w:rsidRPr="00172CFC" w:rsidRDefault="006B5A34" w:rsidP="00172CFC"/>
    <w:tbl>
      <w:tblPr>
        <w:tblW w:w="107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7"/>
        <w:gridCol w:w="2410"/>
        <w:gridCol w:w="2126"/>
        <w:gridCol w:w="3402"/>
      </w:tblGrid>
      <w:tr w:rsidR="00016CA1" w:rsidRPr="00016CA1" w:rsidTr="00016CA1">
        <w:trPr>
          <w:trHeight w:val="43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CA1" w:rsidRPr="00016CA1" w:rsidRDefault="00016CA1" w:rsidP="00016C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  <w:r w:rsidRPr="00016CA1"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  <w:t>NOM(S)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CA1" w:rsidRPr="00016CA1" w:rsidRDefault="00016CA1" w:rsidP="00016C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  <w:r w:rsidRPr="00016CA1"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  <w:t>PRÉNOM(S)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CA1" w:rsidRPr="00016CA1" w:rsidRDefault="00016CA1" w:rsidP="00016C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  <w:r w:rsidRPr="00016CA1"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  <w:t>GRADE(S)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CA1" w:rsidRPr="00016CA1" w:rsidRDefault="00016CA1" w:rsidP="00016C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  <w:r w:rsidRPr="00016CA1"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  <w:t>DISCIPLINE(S)</w:t>
            </w:r>
          </w:p>
        </w:tc>
      </w:tr>
      <w:tr w:rsidR="00016CA1" w:rsidRPr="00016CA1" w:rsidTr="00016CA1">
        <w:trPr>
          <w:trHeight w:val="3135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Default="00C70CCC" w:rsidP="00C70CCC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Cs w:val="18"/>
                <w:lang w:eastAsia="fr-FR"/>
              </w:rPr>
            </w:pPr>
            <w:r>
              <w:rPr>
                <w:rFonts w:ascii="Verdana" w:eastAsia="Times New Roman" w:hAnsi="Verdana" w:cs="Times New Roman"/>
                <w:snapToGrid w:val="0"/>
                <w:color w:val="000000"/>
                <w:szCs w:val="18"/>
                <w:lang w:eastAsia="fr-FR"/>
              </w:rPr>
              <w:t xml:space="preserve"> </w:t>
            </w:r>
          </w:p>
          <w:p w:rsidR="00C70CCC" w:rsidRDefault="00C70CCC" w:rsidP="00C70CCC">
            <w:pPr>
              <w:pStyle w:val="Paragraphedeliste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Verdana" w:eastAsia="Times New Roman" w:hAnsi="Verdana" w:cs="Times New Roman"/>
                <w:snapToGrid w:val="0"/>
                <w:color w:val="000000"/>
                <w:szCs w:val="18"/>
                <w:lang w:eastAsia="fr-FR"/>
              </w:rPr>
            </w:pPr>
          </w:p>
          <w:p w:rsidR="00C70CCC" w:rsidRPr="00C70CCC" w:rsidRDefault="00C70CCC" w:rsidP="00C70CCC">
            <w:pPr>
              <w:pStyle w:val="Paragraphedeliste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Verdana" w:eastAsia="Times New Roman" w:hAnsi="Verdana" w:cs="Times New Roman"/>
                <w:snapToGrid w:val="0"/>
                <w:color w:val="000000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A1" w:rsidRPr="00016CA1" w:rsidRDefault="00016CA1" w:rsidP="00016C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A1" w:rsidRPr="00016CA1" w:rsidRDefault="00016CA1" w:rsidP="00016C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  <w:bookmarkStart w:id="0" w:name="_GoBack"/>
            <w:bookmarkEnd w:id="0"/>
          </w:p>
        </w:tc>
      </w:tr>
    </w:tbl>
    <w:p w:rsidR="00016CA1" w:rsidRPr="00016CA1" w:rsidRDefault="00016CA1" w:rsidP="00016CA1">
      <w:pPr>
        <w:pStyle w:val="Normal-Espaceau-dessus"/>
        <w:jc w:val="both"/>
        <w:rPr>
          <w:rFonts w:ascii="Verdana" w:hAnsi="Verdana"/>
          <w:sz w:val="18"/>
          <w:szCs w:val="18"/>
        </w:rPr>
      </w:pPr>
      <w:r w:rsidRPr="0056149F">
        <w:rPr>
          <w:rFonts w:ascii="Verdana" w:hAnsi="Verdana"/>
          <w:b/>
          <w:sz w:val="18"/>
          <w:szCs w:val="18"/>
          <w:u w:val="single"/>
        </w:rPr>
        <w:t>RAPPEL :</w:t>
      </w:r>
      <w:r w:rsidRPr="00016CA1">
        <w:rPr>
          <w:rFonts w:ascii="Verdana" w:hAnsi="Verdana"/>
          <w:sz w:val="18"/>
          <w:szCs w:val="18"/>
        </w:rPr>
        <w:t xml:space="preserve"> </w:t>
      </w:r>
      <w:r w:rsidR="00284A86" w:rsidRPr="003D31F4">
        <w:rPr>
          <w:rFonts w:ascii="Verdana" w:hAnsi="Verdana"/>
          <w:sz w:val="18"/>
          <w:szCs w:val="18"/>
        </w:rPr>
        <w:t>chaque dossier</w:t>
      </w:r>
      <w:r w:rsidR="00284A86">
        <w:rPr>
          <w:rFonts w:ascii="Verdana" w:hAnsi="Verdana"/>
          <w:sz w:val="18"/>
          <w:szCs w:val="18"/>
        </w:rPr>
        <w:t xml:space="preserve"> complet</w:t>
      </w:r>
      <w:r w:rsidR="00284A86" w:rsidRPr="003D31F4">
        <w:rPr>
          <w:rFonts w:ascii="Verdana" w:hAnsi="Verdana"/>
          <w:sz w:val="18"/>
          <w:szCs w:val="18"/>
        </w:rPr>
        <w:t xml:space="preserve"> </w:t>
      </w:r>
      <w:r w:rsidR="00284A86">
        <w:rPr>
          <w:rFonts w:ascii="Verdana" w:hAnsi="Verdana"/>
          <w:sz w:val="18"/>
          <w:szCs w:val="18"/>
        </w:rPr>
        <w:t xml:space="preserve">doit comprendre </w:t>
      </w:r>
      <w:r w:rsidR="00284A86" w:rsidRPr="003D31F4">
        <w:rPr>
          <w:rFonts w:ascii="Verdana" w:hAnsi="Verdana"/>
          <w:sz w:val="18"/>
          <w:szCs w:val="18"/>
        </w:rPr>
        <w:t xml:space="preserve">: </w:t>
      </w:r>
      <w:r w:rsidR="00284A86">
        <w:rPr>
          <w:rFonts w:ascii="Verdana" w:hAnsi="Verdana"/>
          <w:sz w:val="18"/>
          <w:szCs w:val="18"/>
        </w:rPr>
        <w:t>les imprimés joints en annexe 1 et 2 + le dernier arrêté d’échelon acquis + une attestation d’enseignement en CPGE.</w:t>
      </w:r>
    </w:p>
    <w:p w:rsidR="00971368" w:rsidRDefault="00971368" w:rsidP="00971368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Chaque établissement renverra une annexe 3 sur laquelle seront inscrits les noms des candidats.</w:t>
      </w:r>
    </w:p>
    <w:p w:rsidR="00016CA1" w:rsidRPr="0056149F" w:rsidRDefault="00016CA1" w:rsidP="0056149F">
      <w:pPr>
        <w:pStyle w:val="Normal-Espaceau-dessu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56149F">
        <w:rPr>
          <w:rFonts w:ascii="Verdana" w:hAnsi="Verdana"/>
          <w:b/>
          <w:color w:val="000000" w:themeColor="text1"/>
          <w:sz w:val="18"/>
          <w:szCs w:val="18"/>
        </w:rPr>
        <w:t>TOUT DOSSIER HORS DÉLAIS ET/OU INCOMPLET NE SERA PAS TRAITÉ ET SERA RENVOYÉ</w:t>
      </w:r>
    </w:p>
    <w:p w:rsidR="006B5A34" w:rsidRPr="0056149F" w:rsidRDefault="000C7C33" w:rsidP="0056149F">
      <w:pPr>
        <w:pStyle w:val="Normal-Espaceau-dessus"/>
        <w:jc w:val="center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37B8F" wp14:editId="1467C557">
                <wp:simplePos x="0" y="0"/>
                <wp:positionH relativeFrom="margin">
                  <wp:posOffset>-22037</wp:posOffset>
                </wp:positionH>
                <wp:positionV relativeFrom="paragraph">
                  <wp:posOffset>2559349</wp:posOffset>
                </wp:positionV>
                <wp:extent cx="6858383" cy="9715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383" cy="971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19407" id="Rectangle 14" o:spid="_x0000_s1026" style="position:absolute;margin-left:-1.75pt;margin-top:201.5pt;width:540.0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" filled="f" strokecolor="black [3213]" strokeweight=".5pt">
                <w10:wrap anchorx="margin"/>
              </v: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1021080</wp:posOffset>
                </wp:positionV>
                <wp:extent cx="6867525" cy="14763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9821D" id="Rectangle 13" o:spid="_x0000_s1026" style="position:absolute;margin-left:-2.1pt;margin-top:80.4pt;width:540.75pt;height:116.25pt;z-index:251646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" filled="f" strokecolor="black [3213]" strokeweight=".5pt"/>
            </w:pict>
          </mc:Fallback>
        </mc:AlternateContent>
      </w:r>
      <w:r w:rsidR="0056149F" w:rsidRPr="0056149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999" behindDoc="1" locked="0" layoutInCell="1" allowOverlap="1" wp14:anchorId="327F9A0E" wp14:editId="0F28279B">
                <wp:simplePos x="0" y="0"/>
                <wp:positionH relativeFrom="margin">
                  <wp:posOffset>-102870</wp:posOffset>
                </wp:positionH>
                <wp:positionV relativeFrom="paragraph">
                  <wp:posOffset>440055</wp:posOffset>
                </wp:positionV>
                <wp:extent cx="7019925" cy="3162300"/>
                <wp:effectExtent l="0" t="0" r="28575" b="19050"/>
                <wp:wrapNone/>
                <wp:docPr id="12" name="Rectangle 12" descr="élément décorati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3162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CA1" w:rsidRDefault="00016CA1" w:rsidP="00016C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149F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ACC</w:t>
                            </w:r>
                            <w:r w:rsidR="00990A8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USÉ DE RÉCEPTION : </w:t>
                            </w:r>
                            <w:r w:rsidR="00284A86" w:rsidRPr="00284A8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CHAIRES SUP. </w:t>
                            </w:r>
                            <w:r w:rsidRPr="0056149F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2024-2025</w:t>
                            </w:r>
                          </w:p>
                          <w:p w:rsidR="0056149F" w:rsidRPr="0056149F" w:rsidRDefault="0056149F" w:rsidP="00016C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16CA1" w:rsidRPr="00016CA1" w:rsidRDefault="000C7C33" w:rsidP="00016CA1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C7C33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CA1" w:rsidRPr="00016CA1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Établissement : </w:t>
                            </w:r>
                          </w:p>
                          <w:p w:rsidR="00016CA1" w:rsidRDefault="00016CA1" w:rsidP="00016CA1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</w:p>
                          <w:p w:rsidR="00016CA1" w:rsidRPr="00016CA1" w:rsidRDefault="000C7C33" w:rsidP="00016CA1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CA1" w:rsidRPr="00016CA1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La DEP-IEF accuse réception des candidatures suivantes :</w:t>
                            </w:r>
                          </w:p>
                          <w:p w:rsidR="00016CA1" w:rsidRPr="00016CA1" w:rsidRDefault="00016CA1" w:rsidP="00016CA1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16CA1" w:rsidRDefault="000C7C33" w:rsidP="00016CA1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CA1" w:rsidRPr="00016CA1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Observations :</w:t>
                            </w:r>
                          </w:p>
                          <w:p w:rsidR="00016CA1" w:rsidRDefault="00016CA1" w:rsidP="00016CA1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16CA1" w:rsidRPr="00016CA1" w:rsidRDefault="000C7C33" w:rsidP="0056149F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CA1" w:rsidRPr="00016CA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RECTORAT DE LYON </w:t>
                            </w:r>
                          </w:p>
                          <w:p w:rsidR="00016CA1" w:rsidRPr="00016CA1" w:rsidRDefault="000C7C33" w:rsidP="0056149F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CA1" w:rsidRPr="00016CA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CACHET ET DATE DE RÉCEPTION PAR LA DEP-IEF</w:t>
                            </w:r>
                          </w:p>
                          <w:p w:rsidR="00016CA1" w:rsidRPr="00016CA1" w:rsidRDefault="000C7C33" w:rsidP="0056149F">
                            <w:pPr>
                              <w:spacing w:after="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CA1" w:rsidRPr="00016CA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(Actes Collectifs)</w:t>
                            </w:r>
                          </w:p>
                          <w:p w:rsidR="00016CA1" w:rsidRDefault="00016CA1" w:rsidP="00016C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F9A0E" id="Rectangle 12" o:spid="_x0000_s1026" alt="élément décoratif" style="position:absolute;left:0;text-align:left;margin-left:-8.1pt;margin-top:34.65pt;width:552.75pt;height:249pt;z-index:-2516684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" fillcolor="#f2f2f2 [3052]" strokecolor="black [3213]" strokeweight="1pt">
                <v:stroke dashstyle="dash"/>
                <v:textbox>
                  <w:txbxContent>
                    <w:p w:rsidR="00016CA1" w:rsidRDefault="00016CA1" w:rsidP="00016CA1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56149F"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  <w:t>ACC</w:t>
                      </w:r>
                      <w:r w:rsidR="00990A83"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USÉ DE RÉCEPTION : </w:t>
                      </w:r>
                      <w:r w:rsidR="00284A86" w:rsidRPr="00284A86"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CHAIRES SUP. </w:t>
                      </w:r>
                      <w:r w:rsidRPr="0056149F"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  <w:t>2024-2025</w:t>
                      </w:r>
                    </w:p>
                    <w:p w:rsidR="0056149F" w:rsidRPr="0056149F" w:rsidRDefault="0056149F" w:rsidP="00016CA1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16CA1" w:rsidRPr="00016CA1" w:rsidRDefault="000C7C33" w:rsidP="00016CA1">
                      <w:pP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0C7C33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16CA1" w:rsidRPr="00016CA1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Établissement : </w:t>
                      </w:r>
                    </w:p>
                    <w:p w:rsidR="00016CA1" w:rsidRDefault="00016CA1" w:rsidP="00016CA1">
                      <w:pP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        </w:t>
                      </w:r>
                    </w:p>
                    <w:p w:rsidR="00016CA1" w:rsidRPr="00016CA1" w:rsidRDefault="000C7C33" w:rsidP="00016CA1">
                      <w:pP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16CA1" w:rsidRPr="00016CA1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La DEP-IEF accuse réception des candidatures suivantes :</w:t>
                      </w:r>
                    </w:p>
                    <w:p w:rsidR="00016CA1" w:rsidRPr="00016CA1" w:rsidRDefault="00016CA1" w:rsidP="00016CA1">
                      <w:pP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16CA1" w:rsidRDefault="000C7C33" w:rsidP="00016CA1">
                      <w:pP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16CA1" w:rsidRPr="00016CA1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Observations :</w:t>
                      </w:r>
                    </w:p>
                    <w:p w:rsidR="00016CA1" w:rsidRDefault="00016CA1" w:rsidP="00016CA1">
                      <w:pP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16CA1" w:rsidRPr="00016CA1" w:rsidRDefault="000C7C33" w:rsidP="0056149F">
                      <w:pPr>
                        <w:spacing w:after="0"/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16CA1" w:rsidRPr="00016CA1"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RECTORAT DE LYON </w:t>
                      </w:r>
                    </w:p>
                    <w:p w:rsidR="00016CA1" w:rsidRPr="00016CA1" w:rsidRDefault="000C7C33" w:rsidP="0056149F">
                      <w:pPr>
                        <w:spacing w:after="0"/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16CA1" w:rsidRPr="00016CA1"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  <w:t>CACHET ET DATE DE RÉCEPTION PAR LA DEP-IEF</w:t>
                      </w:r>
                    </w:p>
                    <w:p w:rsidR="00016CA1" w:rsidRPr="00016CA1" w:rsidRDefault="000C7C33" w:rsidP="0056149F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16CA1" w:rsidRPr="00016CA1"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  <w:t>(Actes Collectifs)</w:t>
                      </w:r>
                    </w:p>
                    <w:p w:rsidR="00016CA1" w:rsidRDefault="00016CA1" w:rsidP="00016CA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16CA1" w:rsidRPr="0056149F">
        <w:rPr>
          <w:b/>
          <w:noProof/>
          <w:lang w:eastAsia="fr-FR"/>
        </w:rPr>
        <w:drawing>
          <wp:anchor distT="0" distB="0" distL="114300" distR="114300" simplePos="0" relativeHeight="251649025" behindDoc="0" locked="0" layoutInCell="1" allowOverlap="1" wp14:anchorId="0101DC30" wp14:editId="524D823C">
            <wp:simplePos x="0" y="0"/>
            <wp:positionH relativeFrom="column">
              <wp:posOffset>-202248</wp:posOffset>
            </wp:positionH>
            <wp:positionV relativeFrom="paragraph">
              <wp:posOffset>271463</wp:posOffset>
            </wp:positionV>
            <wp:extent cx="278765" cy="312420"/>
            <wp:effectExtent l="40323" t="16827" r="9207" b="28258"/>
            <wp:wrapNone/>
            <wp:docPr id="1" name="Image 1" descr="MCj032566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MCj032566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208057">
                      <a:off x="0" y="0"/>
                      <a:ext cx="27876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CA1" w:rsidRPr="0056149F">
        <w:rPr>
          <w:rFonts w:ascii="Verdana" w:hAnsi="Verdana"/>
          <w:b/>
          <w:sz w:val="18"/>
          <w:szCs w:val="18"/>
        </w:rPr>
        <w:t xml:space="preserve">Date limite de dépôt des dossiers : </w:t>
      </w:r>
      <w:r w:rsidR="00D11007">
        <w:rPr>
          <w:rFonts w:ascii="Verdana" w:hAnsi="Verdana"/>
          <w:b/>
          <w:sz w:val="18"/>
          <w:szCs w:val="18"/>
          <w:u w:val="single"/>
        </w:rPr>
        <w:t>mardi 30</w:t>
      </w:r>
      <w:r w:rsidR="00284A86">
        <w:rPr>
          <w:rFonts w:ascii="Verdana" w:hAnsi="Verdana"/>
          <w:b/>
          <w:sz w:val="18"/>
          <w:szCs w:val="18"/>
          <w:u w:val="single"/>
        </w:rPr>
        <w:t xml:space="preserve"> avril 2024</w:t>
      </w:r>
      <w:r w:rsidR="00016CA1" w:rsidRPr="0056149F">
        <w:rPr>
          <w:rFonts w:ascii="Verdana" w:hAnsi="Verdana"/>
          <w:b/>
          <w:sz w:val="18"/>
          <w:szCs w:val="18"/>
          <w:u w:val="single"/>
        </w:rPr>
        <w:t>, cachet de la poste faisant foi</w:t>
      </w:r>
    </w:p>
    <w:sectPr w:rsidR="006B5A34" w:rsidRPr="0056149F" w:rsidSect="00183442">
      <w:headerReference w:type="default" r:id="rId11"/>
      <w:pgSz w:w="11906" w:h="16838" w:code="9"/>
      <w:pgMar w:top="1361" w:right="567" w:bottom="136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A1" w:rsidRDefault="00016CA1" w:rsidP="00400CA8">
      <w:pPr>
        <w:spacing w:after="0" w:line="240" w:lineRule="auto"/>
      </w:pPr>
      <w:r>
        <w:separator/>
      </w:r>
    </w:p>
  </w:endnote>
  <w:endnote w:type="continuationSeparator" w:id="0">
    <w:p w:rsidR="00016CA1" w:rsidRDefault="00016CA1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A1" w:rsidRDefault="00016CA1" w:rsidP="00400CA8">
      <w:pPr>
        <w:spacing w:after="0" w:line="240" w:lineRule="auto"/>
      </w:pPr>
      <w:r>
        <w:separator/>
      </w:r>
    </w:p>
  </w:footnote>
  <w:footnote w:type="continuationSeparator" w:id="0">
    <w:p w:rsidR="00016CA1" w:rsidRDefault="00016CA1" w:rsidP="00400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A1" w:rsidRDefault="00016CA1" w:rsidP="00016CA1">
    <w:pPr>
      <w:pStyle w:val="En-tte"/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-55245</wp:posOffset>
          </wp:positionH>
          <wp:positionV relativeFrom="margin">
            <wp:posOffset>-1545590</wp:posOffset>
          </wp:positionV>
          <wp:extent cx="1257300" cy="1262380"/>
          <wp:effectExtent l="0" t="0" r="0" b="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6CA1" w:rsidRPr="00016CA1" w:rsidRDefault="00016CA1" w:rsidP="00016CA1">
    <w:pPr>
      <w:pStyle w:val="ServiceInfoHeader"/>
      <w:rPr>
        <w:rFonts w:ascii="Verdana" w:hAnsi="Verdana"/>
      </w:rPr>
    </w:pPr>
    <w:r w:rsidRPr="00016CA1">
      <w:rPr>
        <w:rFonts w:ascii="Verdana" w:hAnsi="Verdana"/>
      </w:rPr>
      <w:t>Direction des établissements privés</w:t>
    </w:r>
  </w:p>
  <w:p w:rsidR="00016CA1" w:rsidRDefault="00016CA1" w:rsidP="00016CA1">
    <w:pPr>
      <w:pStyle w:val="ServiceInfoHeader"/>
      <w:rPr>
        <w:rFonts w:ascii="Verdana" w:hAnsi="Verdana"/>
      </w:rPr>
    </w:pPr>
    <w:r w:rsidRPr="00016CA1">
      <w:rPr>
        <w:rFonts w:ascii="Verdana" w:hAnsi="Verdana"/>
      </w:rPr>
      <w:tab/>
      <w:t>Et de l’instruction en famille</w:t>
    </w:r>
  </w:p>
  <w:p w:rsidR="00016CA1" w:rsidRPr="00016CA1" w:rsidRDefault="00016CA1" w:rsidP="00016CA1">
    <w:pPr>
      <w:pStyle w:val="Corpsdetexte"/>
    </w:pPr>
  </w:p>
  <w:p w:rsidR="00016CA1" w:rsidRPr="0056149F" w:rsidRDefault="00016CA1" w:rsidP="00016CA1">
    <w:pPr>
      <w:pStyle w:val="Lgende"/>
      <w:jc w:val="right"/>
      <w:rPr>
        <w:rFonts w:ascii="Verdana" w:hAnsi="Verdana"/>
        <w:sz w:val="22"/>
        <w:u w:val="single"/>
      </w:rPr>
    </w:pPr>
    <w:r w:rsidRPr="0056149F">
      <w:rPr>
        <w:rFonts w:ascii="Verdana" w:hAnsi="Verdana"/>
        <w:sz w:val="22"/>
      </w:rPr>
      <w:t>ANNEXE 3</w:t>
    </w:r>
  </w:p>
  <w:p w:rsidR="00016CA1" w:rsidRDefault="00016C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D0"/>
    <w:multiLevelType w:val="hybridMultilevel"/>
    <w:tmpl w:val="F4283DFA"/>
    <w:lvl w:ilvl="0" w:tplc="05AA84F0">
      <w:start w:val="1"/>
      <w:numFmt w:val="bullet"/>
      <w:pStyle w:val="Paragraphedeliste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2FE4"/>
    <w:multiLevelType w:val="hybridMultilevel"/>
    <w:tmpl w:val="D728CF82"/>
    <w:lvl w:ilvl="0" w:tplc="6AC0A8E0">
      <w:start w:val="1"/>
      <w:numFmt w:val="bullet"/>
      <w:lvlText w:val=""/>
      <w:lvlJc w:val="left"/>
      <w:pPr>
        <w:tabs>
          <w:tab w:val="num" w:pos="340"/>
        </w:tabs>
        <w:ind w:left="170" w:hanging="11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54167"/>
    <w:multiLevelType w:val="hybridMultilevel"/>
    <w:tmpl w:val="F9EEDFB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A1"/>
    <w:rsid w:val="00016CA1"/>
    <w:rsid w:val="000425F3"/>
    <w:rsid w:val="000C3684"/>
    <w:rsid w:val="000C7C33"/>
    <w:rsid w:val="000E7D15"/>
    <w:rsid w:val="00172CFC"/>
    <w:rsid w:val="00183442"/>
    <w:rsid w:val="001C3DA1"/>
    <w:rsid w:val="001D6DD6"/>
    <w:rsid w:val="00284A86"/>
    <w:rsid w:val="00286CAE"/>
    <w:rsid w:val="002954F2"/>
    <w:rsid w:val="003127D5"/>
    <w:rsid w:val="00357512"/>
    <w:rsid w:val="003B1A0C"/>
    <w:rsid w:val="003E1862"/>
    <w:rsid w:val="00400CA8"/>
    <w:rsid w:val="00407BCC"/>
    <w:rsid w:val="00446FB1"/>
    <w:rsid w:val="00473D86"/>
    <w:rsid w:val="004762B5"/>
    <w:rsid w:val="004A4219"/>
    <w:rsid w:val="0056149F"/>
    <w:rsid w:val="00595D01"/>
    <w:rsid w:val="005A67BD"/>
    <w:rsid w:val="005F5F73"/>
    <w:rsid w:val="00664843"/>
    <w:rsid w:val="006810E0"/>
    <w:rsid w:val="006A4037"/>
    <w:rsid w:val="006B5A34"/>
    <w:rsid w:val="006D526A"/>
    <w:rsid w:val="007A7885"/>
    <w:rsid w:val="007D7F2B"/>
    <w:rsid w:val="00803E2B"/>
    <w:rsid w:val="00912B84"/>
    <w:rsid w:val="00971368"/>
    <w:rsid w:val="00990A83"/>
    <w:rsid w:val="009957F6"/>
    <w:rsid w:val="009B1F33"/>
    <w:rsid w:val="009B3A0E"/>
    <w:rsid w:val="009B6CF4"/>
    <w:rsid w:val="00A00955"/>
    <w:rsid w:val="00A52418"/>
    <w:rsid w:val="00AA29A1"/>
    <w:rsid w:val="00B70B54"/>
    <w:rsid w:val="00B934BA"/>
    <w:rsid w:val="00B93E13"/>
    <w:rsid w:val="00BC1CA1"/>
    <w:rsid w:val="00BD140A"/>
    <w:rsid w:val="00C70CCC"/>
    <w:rsid w:val="00CE169A"/>
    <w:rsid w:val="00D11007"/>
    <w:rsid w:val="00D277DC"/>
    <w:rsid w:val="00E0497E"/>
    <w:rsid w:val="00E37393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A18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A0C"/>
  </w:style>
  <w:style w:type="paragraph" w:styleId="Titre1">
    <w:name w:val="heading 1"/>
    <w:basedOn w:val="Normal"/>
    <w:next w:val="Normal"/>
    <w:link w:val="Titre1C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Titre2">
    <w:name w:val="heading 2"/>
    <w:basedOn w:val="Normal"/>
    <w:next w:val="Normal"/>
    <w:link w:val="Titre2C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6C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3470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B93E13"/>
    <w:rPr>
      <w:rFonts w:asciiTheme="majorHAnsi" w:hAnsiTheme="majorHAnsi" w:cs="Segoe UI"/>
      <w:b/>
    </w:rPr>
  </w:style>
  <w:style w:type="paragraph" w:styleId="En-tte">
    <w:name w:val="header"/>
    <w:basedOn w:val="Normal"/>
    <w:link w:val="En-tte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CA8"/>
  </w:style>
  <w:style w:type="paragraph" w:styleId="Pieddepage">
    <w:name w:val="footer"/>
    <w:basedOn w:val="Normal"/>
    <w:link w:val="Pieddepage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CA8"/>
  </w:style>
  <w:style w:type="table" w:styleId="Grilledutableau">
    <w:name w:val="Table Grid"/>
    <w:basedOn w:val="Tableau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uiPriority w:val="1"/>
    <w:qFormat/>
    <w:rsid w:val="00E0497E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44"/>
      <w:szCs w:val="56"/>
    </w:rPr>
  </w:style>
  <w:style w:type="paragraph" w:customStyle="1" w:styleId="Normal-Espaceau-dessus">
    <w:name w:val="Normal - Espace au-dessus"/>
    <w:basedOn w:val="Normal"/>
    <w:qFormat/>
    <w:rsid w:val="00B934BA"/>
    <w:pPr>
      <w:spacing w:before="360"/>
    </w:pPr>
  </w:style>
  <w:style w:type="paragraph" w:customStyle="1" w:styleId="Normal-Espaceendessous">
    <w:name w:val="Normal - Espace en dessous"/>
    <w:basedOn w:val="Normal"/>
    <w:qFormat/>
    <w:rsid w:val="00B934BA"/>
    <w:pPr>
      <w:spacing w:after="480"/>
    </w:pPr>
  </w:style>
  <w:style w:type="character" w:customStyle="1" w:styleId="TitreCar">
    <w:name w:val="Titre Car"/>
    <w:basedOn w:val="Policepardfaut"/>
    <w:link w:val="Titre"/>
    <w:uiPriority w:val="1"/>
    <w:rsid w:val="00E0497E"/>
    <w:rPr>
      <w:rFonts w:asciiTheme="majorHAnsi" w:eastAsiaTheme="majorEastAsia" w:hAnsiTheme="majorHAnsi" w:cstheme="majorBidi"/>
      <w:b/>
      <w:color w:val="FFFFFF" w:themeColor="background1"/>
      <w:kern w:val="28"/>
      <w:sz w:val="44"/>
      <w:szCs w:val="56"/>
    </w:rPr>
  </w:style>
  <w:style w:type="character" w:styleId="lev">
    <w:name w:val="Strong"/>
    <w:basedOn w:val="Policepardfaut"/>
    <w:uiPriority w:val="22"/>
    <w:qFormat/>
    <w:rsid w:val="00172CFC"/>
    <w:rPr>
      <w:b/>
      <w:bCs/>
    </w:rPr>
  </w:style>
  <w:style w:type="paragraph" w:customStyle="1" w:styleId="Normal-Centr">
    <w:name w:val="Normal - Centré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Titre3Car">
    <w:name w:val="Titre 3 Car"/>
    <w:basedOn w:val="Policepardfaut"/>
    <w:link w:val="Titre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Petit">
    <w:name w:val="Normal - Petit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Retrait">
    <w:name w:val="Normal - Retrait"/>
    <w:basedOn w:val="Normal"/>
    <w:qFormat/>
    <w:rsid w:val="003127D5"/>
    <w:pPr>
      <w:spacing w:after="360"/>
      <w:ind w:left="360"/>
      <w:contextualSpacing/>
    </w:pPr>
  </w:style>
  <w:style w:type="character" w:styleId="Textedelespacerserv">
    <w:name w:val="Placeholder Text"/>
    <w:basedOn w:val="Policepardfaut"/>
    <w:uiPriority w:val="99"/>
    <w:semiHidden/>
    <w:rsid w:val="00A5241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862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link w:val="Titre6"/>
    <w:uiPriority w:val="9"/>
    <w:semiHidden/>
    <w:rsid w:val="00016CA1"/>
    <w:rPr>
      <w:rFonts w:asciiTheme="majorHAnsi" w:eastAsiaTheme="majorEastAsia" w:hAnsiTheme="majorHAnsi" w:cstheme="majorBidi"/>
      <w:color w:val="593470" w:themeColor="accent1" w:themeShade="7F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016CA1"/>
    <w:pPr>
      <w:widowControl w:val="0"/>
      <w:tabs>
        <w:tab w:val="clear" w:pos="4680"/>
        <w:tab w:val="clear" w:pos="9360"/>
        <w:tab w:val="right" w:pos="9026"/>
      </w:tabs>
      <w:autoSpaceDE w:val="0"/>
      <w:autoSpaceDN w:val="0"/>
      <w:jc w:val="right"/>
    </w:pPr>
    <w:rPr>
      <w:rFonts w:ascii="Arial" w:eastAsia="Arial" w:hAnsi="Arial" w:cs="Arial"/>
      <w:b/>
      <w:bCs/>
      <w:sz w:val="24"/>
      <w:szCs w:val="24"/>
    </w:rPr>
  </w:style>
  <w:style w:type="character" w:customStyle="1" w:styleId="ServiceInfoHeaderCar">
    <w:name w:val="Service Info Header Car"/>
    <w:link w:val="ServiceInfoHeader"/>
    <w:rsid w:val="00016CA1"/>
    <w:rPr>
      <w:rFonts w:ascii="Arial" w:eastAsia="Arial" w:hAnsi="Arial" w:cs="Arial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16CA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16CA1"/>
  </w:style>
  <w:style w:type="paragraph" w:styleId="Lgende">
    <w:name w:val="caption"/>
    <w:basedOn w:val="Normal"/>
    <w:next w:val="Normal"/>
    <w:qFormat/>
    <w:rsid w:val="00016CA1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utamdja\AppData\Roaming\Microsoft\Templates\Formulaire%20R&#233;union%20parents-professeurs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CF0D4-1780-47BE-8AC8-0042E25D49FB}">
  <ds:schemaRefs>
    <ds:schemaRef ds:uri="http://purl.org/dc/terms/"/>
    <ds:schemaRef ds:uri="http://schemas.microsoft.com/office/infopath/2007/PartnerControls"/>
    <ds:schemaRef ds:uri="6dc4bcd6-49db-4c07-9060-8acfc67cef9f"/>
    <ds:schemaRef ds:uri="http://schemas.microsoft.com/office/2006/documentManagement/types"/>
    <ds:schemaRef ds:uri="fb0879af-3eba-417a-a55a-ffe6dcd6ca77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Réunion parents-professeurs.dotx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2023-11-23T09:55:00Z</dcterms:created>
  <dcterms:modified xsi:type="dcterms:W3CDTF">2024-03-25T09:19:00Z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