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0D454" w14:textId="77777777" w:rsidR="00303298" w:rsidRDefault="00303298">
      <w:pPr>
        <w:rPr>
          <w:lang w:eastAsia="fr-FR"/>
        </w:rPr>
      </w:pPr>
      <w:bookmarkStart w:id="0" w:name="_GoBack"/>
      <w:bookmarkEnd w:id="0"/>
    </w:p>
    <w:p w14:paraId="78FE6511" w14:textId="786B406F" w:rsidR="00303298" w:rsidRDefault="00473B1F">
      <w:pPr>
        <w:rPr>
          <w:rFonts w:ascii="Arial Narrow" w:hAnsi="Arial Narrow" w:cs="Arial"/>
          <w:lang w:eastAsia="fr-FR"/>
        </w:rPr>
      </w:pPr>
      <w:r>
        <w:rPr>
          <w:noProof/>
          <w:lang w:eastAsia="fr-FR"/>
        </w:rPr>
        <mc:AlternateContent>
          <mc:Choice Requires="wpg">
            <w:drawing>
              <wp:inline distT="0" distB="0" distL="0" distR="0" wp14:anchorId="68B72729" wp14:editId="55664F92">
                <wp:extent cx="1476375" cy="744607"/>
                <wp:effectExtent l="0" t="0" r="0" b="0"/>
                <wp:docPr id="1" name="Image 23" descr="Somm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ommaire"/>
                        <pic:cNvPicPr>
                          <a:picLocks noChangeAspect="1"/>
                        </pic:cNvPicPr>
                      </pic:nvPicPr>
                      <pic:blipFill>
                        <a:blip r:embed="rId9"/>
                        <a:stretch/>
                      </pic:blipFill>
                      <pic:spPr bwMode="auto">
                        <a:xfrm>
                          <a:off x="0" y="0"/>
                          <a:ext cx="1487841" cy="75039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6.2pt;height:58.6pt;" stroked="f">
                <v:path textboxrect="0,0,0,0"/>
                <v:imagedata r:id="rId11" o:title=""/>
              </v:shape>
            </w:pict>
          </mc:Fallback>
        </mc:AlternateContent>
      </w:r>
      <w:r w:rsidR="00341845">
        <w:rPr>
          <w:rFonts w:ascii="Arial Narrow" w:hAnsi="Arial Narrow" w:cs="Arial"/>
          <w:lang w:eastAsia="fr-FR"/>
        </w:rPr>
        <w:t xml:space="preserve"> </w:t>
      </w:r>
    </w:p>
    <w:p w14:paraId="5278331D" w14:textId="17276695" w:rsidR="00303298" w:rsidRDefault="00303298">
      <w:pPr>
        <w:rPr>
          <w:rFonts w:ascii="Arial Narrow" w:hAnsi="Arial Narrow" w:cs="Arial"/>
          <w:lang w:eastAsia="fr-FR"/>
        </w:rPr>
      </w:pPr>
    </w:p>
    <w:p w14:paraId="5D971647" w14:textId="5721DFC2" w:rsidR="00CB25E8" w:rsidRPr="00CB25E8" w:rsidRDefault="00C95BC3" w:rsidP="00CB25E8">
      <w:pPr>
        <w:jc w:val="center"/>
        <w:rPr>
          <w:rFonts w:ascii="Arial Narrow" w:hAnsi="Arial Narrow" w:cs="Arial"/>
          <w:b/>
          <w:sz w:val="32"/>
          <w:szCs w:val="32"/>
          <w:lang w:eastAsia="fr-FR"/>
        </w:rPr>
      </w:pPr>
      <w:hyperlink r:id="rId12" w:history="1">
        <w:r w:rsidR="00CB25E8" w:rsidRPr="00CB25E8">
          <w:rPr>
            <w:rStyle w:val="Lienhypertexte"/>
            <w:rFonts w:ascii="Arial Narrow" w:hAnsi="Arial Narrow" w:cs="Arial"/>
            <w:b/>
            <w:sz w:val="32"/>
            <w:szCs w:val="32"/>
            <w:lang w:eastAsia="fr-FR"/>
          </w:rPr>
          <w:t>Expérimentation de deux heures hebdomadaires supplémentaires d'activité physique et sportive pour les collégiens</w:t>
        </w:r>
      </w:hyperlink>
    </w:p>
    <w:p w14:paraId="6C4FEBED" w14:textId="77777777" w:rsidR="00CB25E8" w:rsidRPr="00CB25E8" w:rsidRDefault="00CB25E8" w:rsidP="00CB25E8">
      <w:pPr>
        <w:jc w:val="center"/>
        <w:rPr>
          <w:rFonts w:asciiTheme="minorHAnsi" w:hAnsiTheme="minorHAnsi" w:cstheme="minorHAnsi"/>
          <w:lang w:eastAsia="fr-FR"/>
        </w:rPr>
      </w:pPr>
    </w:p>
    <w:p w14:paraId="684DB5C7" w14:textId="511AE027" w:rsidR="00303298" w:rsidRPr="00CB25E8" w:rsidRDefault="00CB25E8" w:rsidP="00CB25E8">
      <w:pPr>
        <w:jc w:val="center"/>
        <w:rPr>
          <w:rFonts w:asciiTheme="minorHAnsi" w:hAnsiTheme="minorHAnsi" w:cstheme="minorHAnsi"/>
          <w:lang w:eastAsia="fr-FR"/>
        </w:rPr>
      </w:pPr>
      <w:r w:rsidRPr="00CB25E8">
        <w:rPr>
          <w:rFonts w:asciiTheme="minorHAnsi" w:hAnsiTheme="minorHAnsi" w:cstheme="minorHAnsi"/>
          <w:lang w:eastAsia="fr-FR"/>
        </w:rPr>
        <w:t>*****</w:t>
      </w:r>
    </w:p>
    <w:p w14:paraId="0F161828" w14:textId="77777777" w:rsidR="00CB25E8" w:rsidRPr="00CB25E8" w:rsidRDefault="00CB25E8" w:rsidP="00CB25E8">
      <w:pPr>
        <w:jc w:val="center"/>
        <w:rPr>
          <w:rFonts w:asciiTheme="minorHAnsi" w:hAnsiTheme="minorHAnsi" w:cstheme="minorHAnsi"/>
          <w:lang w:eastAsia="fr-FR"/>
        </w:rPr>
      </w:pPr>
    </w:p>
    <w:p w14:paraId="08436FC2" w14:textId="0587E249" w:rsidR="00303298" w:rsidRPr="00CB25E8" w:rsidRDefault="00473B1F">
      <w:pPr>
        <w:jc w:val="center"/>
        <w:rPr>
          <w:rFonts w:asciiTheme="minorHAnsi" w:hAnsiTheme="minorHAnsi" w:cstheme="minorHAnsi"/>
          <w:b/>
          <w:sz w:val="28"/>
          <w:szCs w:val="28"/>
          <w:lang w:eastAsia="fr-FR"/>
        </w:rPr>
      </w:pPr>
      <w:r w:rsidRPr="00CB25E8">
        <w:rPr>
          <w:rFonts w:asciiTheme="minorHAnsi" w:hAnsiTheme="minorHAnsi" w:cstheme="minorHAnsi"/>
          <w:b/>
          <w:sz w:val="28"/>
          <w:szCs w:val="28"/>
          <w:lang w:eastAsia="fr-FR"/>
        </w:rPr>
        <w:t>Je suis une structure aff</w:t>
      </w:r>
      <w:r w:rsidR="00341845" w:rsidRPr="00CB25E8">
        <w:rPr>
          <w:rFonts w:asciiTheme="minorHAnsi" w:hAnsiTheme="minorHAnsi" w:cstheme="minorHAnsi"/>
          <w:b/>
          <w:sz w:val="28"/>
          <w:szCs w:val="28"/>
          <w:lang w:eastAsia="fr-FR"/>
        </w:rPr>
        <w:t xml:space="preserve">iliée à une fédération sportive </w:t>
      </w:r>
      <w:r w:rsidRPr="00CB25E8">
        <w:rPr>
          <w:rFonts w:asciiTheme="minorHAnsi" w:hAnsiTheme="minorHAnsi" w:cstheme="minorHAnsi"/>
          <w:b/>
          <w:sz w:val="28"/>
          <w:szCs w:val="28"/>
          <w:lang w:eastAsia="fr-FR"/>
        </w:rPr>
        <w:t xml:space="preserve">agréée ou une association </w:t>
      </w:r>
      <w:r w:rsidR="00341845" w:rsidRPr="00CB25E8">
        <w:rPr>
          <w:rFonts w:asciiTheme="minorHAnsi" w:hAnsiTheme="minorHAnsi" w:cstheme="minorHAnsi"/>
          <w:b/>
          <w:sz w:val="28"/>
          <w:szCs w:val="28"/>
          <w:lang w:eastAsia="fr-FR"/>
        </w:rPr>
        <w:t>jeunesse agréée</w:t>
      </w:r>
    </w:p>
    <w:p w14:paraId="1E231E80" w14:textId="0EDA63CA" w:rsidR="00303298" w:rsidRPr="00CB25E8" w:rsidRDefault="00473B1F">
      <w:pPr>
        <w:jc w:val="center"/>
        <w:rPr>
          <w:rFonts w:asciiTheme="minorHAnsi" w:hAnsiTheme="minorHAnsi" w:cstheme="minorHAnsi"/>
          <w:b/>
          <w:sz w:val="28"/>
          <w:szCs w:val="28"/>
          <w:lang w:eastAsia="fr-FR"/>
        </w:rPr>
      </w:pPr>
      <w:r w:rsidRPr="00CB25E8">
        <w:rPr>
          <w:rFonts w:asciiTheme="minorHAnsi" w:hAnsiTheme="minorHAnsi" w:cstheme="minorHAnsi"/>
          <w:b/>
          <w:sz w:val="28"/>
          <w:szCs w:val="28"/>
          <w:lang w:eastAsia="fr-FR"/>
        </w:rPr>
        <w:t xml:space="preserve">Comment </w:t>
      </w:r>
      <w:r w:rsidR="00341845" w:rsidRPr="00CB25E8">
        <w:rPr>
          <w:rFonts w:asciiTheme="minorHAnsi" w:hAnsiTheme="minorHAnsi" w:cstheme="minorHAnsi"/>
          <w:b/>
          <w:sz w:val="28"/>
          <w:szCs w:val="28"/>
          <w:lang w:eastAsia="fr-FR"/>
        </w:rPr>
        <w:t>déposer une demande de subvention ?</w:t>
      </w:r>
    </w:p>
    <w:p w14:paraId="635CCC96" w14:textId="77777777" w:rsidR="00CB25E8" w:rsidRPr="00CB25E8" w:rsidRDefault="00CB25E8" w:rsidP="00CB25E8">
      <w:pPr>
        <w:jc w:val="center"/>
        <w:rPr>
          <w:rFonts w:asciiTheme="minorHAnsi" w:hAnsiTheme="minorHAnsi" w:cstheme="minorHAnsi"/>
          <w:lang w:eastAsia="fr-FR"/>
        </w:rPr>
      </w:pPr>
    </w:p>
    <w:p w14:paraId="639159E2" w14:textId="7A21872E" w:rsidR="00CB25E8" w:rsidRPr="00CB25E8" w:rsidRDefault="00CB25E8" w:rsidP="00CB25E8">
      <w:pPr>
        <w:jc w:val="center"/>
        <w:rPr>
          <w:rFonts w:asciiTheme="minorHAnsi" w:hAnsiTheme="minorHAnsi" w:cstheme="minorHAnsi"/>
          <w:lang w:eastAsia="fr-FR"/>
        </w:rPr>
      </w:pPr>
      <w:r w:rsidRPr="00CB25E8">
        <w:rPr>
          <w:rFonts w:asciiTheme="minorHAnsi" w:hAnsiTheme="minorHAnsi" w:cstheme="minorHAnsi"/>
          <w:lang w:eastAsia="fr-FR"/>
        </w:rPr>
        <w:t>*****</w:t>
      </w:r>
    </w:p>
    <w:p w14:paraId="734BF71B" w14:textId="77777777" w:rsidR="00CB25E8" w:rsidRPr="00CB25E8" w:rsidRDefault="00CB25E8" w:rsidP="00CB25E8">
      <w:pPr>
        <w:jc w:val="center"/>
        <w:rPr>
          <w:rFonts w:asciiTheme="minorHAnsi" w:hAnsiTheme="minorHAnsi" w:cstheme="minorHAnsi"/>
          <w:lang w:eastAsia="fr-FR"/>
        </w:rPr>
      </w:pPr>
    </w:p>
    <w:p w14:paraId="4075B69C" w14:textId="65269B51" w:rsidR="00CB25E8" w:rsidRPr="00CB25E8" w:rsidRDefault="00CB25E8" w:rsidP="00CB25E8">
      <w:pPr>
        <w:jc w:val="both"/>
        <w:rPr>
          <w:rFonts w:asciiTheme="minorHAnsi" w:hAnsiTheme="minorHAnsi" w:cstheme="minorHAnsi"/>
          <w:lang w:eastAsia="fr-FR"/>
        </w:rPr>
      </w:pPr>
      <w:r w:rsidRPr="00CB25E8">
        <w:rPr>
          <w:rFonts w:asciiTheme="minorHAnsi" w:hAnsiTheme="minorHAnsi" w:cstheme="minorHAnsi"/>
          <w:lang w:eastAsia="fr-FR"/>
        </w:rPr>
        <w:t xml:space="preserve">Le ministère des Sports et des Jeux olympiques et paralympiques assume la charge financière de la prestation d’activité physique et sportive assurée par la structure signataire dans le cadre de l’expérimentation, à </w:t>
      </w:r>
      <w:r w:rsidR="00564077">
        <w:rPr>
          <w:rFonts w:asciiTheme="minorHAnsi" w:hAnsiTheme="minorHAnsi" w:cstheme="minorHAnsi"/>
          <w:lang w:eastAsia="fr-FR"/>
        </w:rPr>
        <w:t>raison d’un forfait de 100 €</w:t>
      </w:r>
      <w:r w:rsidRPr="00CB25E8">
        <w:rPr>
          <w:rFonts w:asciiTheme="minorHAnsi" w:hAnsiTheme="minorHAnsi" w:cstheme="minorHAnsi"/>
          <w:lang w:eastAsia="fr-FR"/>
        </w:rPr>
        <w:t xml:space="preserve"> pour une séance de 2h pour 20 collégiens. Cette prise en charge financière permettra un accès gratuit à ce dispositif à t</w:t>
      </w:r>
      <w:r>
        <w:rPr>
          <w:rFonts w:asciiTheme="minorHAnsi" w:hAnsiTheme="minorHAnsi" w:cstheme="minorHAnsi"/>
          <w:lang w:eastAsia="fr-FR"/>
        </w:rPr>
        <w:t xml:space="preserve">ous les collégiens volontaires. </w:t>
      </w:r>
      <w:r w:rsidRPr="00CB25E8">
        <w:rPr>
          <w:rFonts w:asciiTheme="minorHAnsi" w:hAnsiTheme="minorHAnsi" w:cstheme="minorHAnsi"/>
          <w:lang w:eastAsia="fr-FR"/>
        </w:rPr>
        <w:t>Le dispositif n’entraîne aucun frais pour le collège.</w:t>
      </w:r>
    </w:p>
    <w:p w14:paraId="68199F2B" w14:textId="6FE2B1FA" w:rsidR="00CB25E8" w:rsidRPr="00CB25E8" w:rsidRDefault="00CB25E8" w:rsidP="00CB25E8">
      <w:pPr>
        <w:jc w:val="both"/>
        <w:rPr>
          <w:rFonts w:asciiTheme="minorHAnsi" w:hAnsiTheme="minorHAnsi" w:cstheme="minorHAnsi"/>
          <w:lang w:eastAsia="fr-FR"/>
        </w:rPr>
      </w:pPr>
      <w:r w:rsidRPr="00CB25E8">
        <w:rPr>
          <w:rFonts w:asciiTheme="minorHAnsi" w:hAnsiTheme="minorHAnsi" w:cstheme="minorHAnsi"/>
          <w:lang w:eastAsia="fr-FR"/>
        </w:rPr>
        <w:t>Les structures éligibles déposent u</w:t>
      </w:r>
      <w:r>
        <w:rPr>
          <w:rFonts w:asciiTheme="minorHAnsi" w:hAnsiTheme="minorHAnsi" w:cstheme="minorHAnsi"/>
          <w:lang w:eastAsia="fr-FR"/>
        </w:rPr>
        <w:t>ne demande de subvention sur « L</w:t>
      </w:r>
      <w:r w:rsidRPr="00CB25E8">
        <w:rPr>
          <w:rFonts w:asciiTheme="minorHAnsi" w:hAnsiTheme="minorHAnsi" w:cstheme="minorHAnsi"/>
          <w:lang w:eastAsia="fr-FR"/>
        </w:rPr>
        <w:t>e</w:t>
      </w:r>
      <w:r w:rsidR="00FF1EC1">
        <w:rPr>
          <w:rFonts w:asciiTheme="minorHAnsi" w:hAnsiTheme="minorHAnsi" w:cstheme="minorHAnsi"/>
          <w:lang w:eastAsia="fr-FR"/>
        </w:rPr>
        <w:t xml:space="preserve"> C</w:t>
      </w:r>
      <w:r w:rsidRPr="00CB25E8">
        <w:rPr>
          <w:rFonts w:asciiTheme="minorHAnsi" w:hAnsiTheme="minorHAnsi" w:cstheme="minorHAnsi"/>
          <w:lang w:eastAsia="fr-FR"/>
        </w:rPr>
        <w:t>ompte</w:t>
      </w:r>
      <w:r w:rsidR="00FF1EC1">
        <w:rPr>
          <w:rFonts w:asciiTheme="minorHAnsi" w:hAnsiTheme="minorHAnsi" w:cstheme="minorHAnsi"/>
          <w:lang w:eastAsia="fr-FR"/>
        </w:rPr>
        <w:t xml:space="preserve"> A</w:t>
      </w:r>
      <w:r w:rsidRPr="00CB25E8">
        <w:rPr>
          <w:rFonts w:asciiTheme="minorHAnsi" w:hAnsiTheme="minorHAnsi" w:cstheme="minorHAnsi"/>
          <w:lang w:eastAsia="fr-FR"/>
        </w:rPr>
        <w:t>sso » (LCA). Elle sera instruite par la DRAJES. Base de calcul : 100</w:t>
      </w:r>
      <w:r w:rsidR="00564077">
        <w:rPr>
          <w:rFonts w:asciiTheme="minorHAnsi" w:hAnsiTheme="minorHAnsi" w:cstheme="minorHAnsi"/>
          <w:lang w:eastAsia="fr-FR"/>
        </w:rPr>
        <w:t xml:space="preserve"> </w:t>
      </w:r>
      <w:r w:rsidRPr="00CB25E8">
        <w:rPr>
          <w:rFonts w:asciiTheme="minorHAnsi" w:hAnsiTheme="minorHAnsi" w:cstheme="minorHAnsi"/>
          <w:lang w:eastAsia="fr-FR"/>
        </w:rPr>
        <w:t>€ par séance de 20 collégiens. Une modulation du nombre de collégiens est possible</w:t>
      </w:r>
      <w:r w:rsidR="00D731F8">
        <w:rPr>
          <w:rFonts w:asciiTheme="minorHAnsi" w:hAnsiTheme="minorHAnsi" w:cstheme="minorHAnsi"/>
          <w:lang w:eastAsia="fr-FR"/>
        </w:rPr>
        <w:t xml:space="preserve">, </w:t>
      </w:r>
      <w:r w:rsidR="00D731F8" w:rsidRPr="00D731F8">
        <w:rPr>
          <w:rFonts w:asciiTheme="minorHAnsi" w:hAnsiTheme="minorHAnsi" w:cstheme="minorHAnsi"/>
          <w:lang w:eastAsia="fr-FR"/>
        </w:rPr>
        <w:t>sans que cela affecte le montant de la subvention, pour tenir compte</w:t>
      </w:r>
      <w:r w:rsidRPr="00CB25E8">
        <w:rPr>
          <w:rFonts w:asciiTheme="minorHAnsi" w:hAnsiTheme="minorHAnsi" w:cstheme="minorHAnsi"/>
          <w:lang w:eastAsia="fr-FR"/>
        </w:rPr>
        <w:t xml:space="preserve"> de leurs besoins particuliers des collégiens ou des contraintes liées à l’activité proposée. Les éventuels coûts de location des équipements et de transport peuvent être intégrés dans la demande de subvention sur cette base.</w:t>
      </w:r>
    </w:p>
    <w:p w14:paraId="168FED48" w14:textId="77777777" w:rsidR="00CB25E8" w:rsidRPr="00CB25E8" w:rsidRDefault="00CB25E8" w:rsidP="00CB25E8">
      <w:pPr>
        <w:jc w:val="center"/>
        <w:rPr>
          <w:rFonts w:asciiTheme="minorHAnsi" w:hAnsiTheme="minorHAnsi" w:cstheme="minorHAnsi"/>
          <w:lang w:eastAsia="fr-FR"/>
        </w:rPr>
      </w:pPr>
    </w:p>
    <w:p w14:paraId="2A8EB042" w14:textId="77777777" w:rsidR="00CB25E8" w:rsidRPr="00CB25E8" w:rsidRDefault="00CB25E8" w:rsidP="00CB25E8">
      <w:pPr>
        <w:jc w:val="center"/>
        <w:rPr>
          <w:rFonts w:asciiTheme="minorHAnsi" w:hAnsiTheme="minorHAnsi" w:cstheme="minorHAnsi"/>
          <w:lang w:eastAsia="fr-FR"/>
        </w:rPr>
      </w:pPr>
      <w:r w:rsidRPr="00CB25E8">
        <w:rPr>
          <w:rFonts w:asciiTheme="minorHAnsi" w:hAnsiTheme="minorHAnsi" w:cstheme="minorHAnsi"/>
          <w:lang w:eastAsia="fr-FR"/>
        </w:rPr>
        <w:t>*****</w:t>
      </w:r>
    </w:p>
    <w:p w14:paraId="0B3A7721" w14:textId="63EDE2AD" w:rsidR="00CB25E8" w:rsidRPr="00CB25E8" w:rsidRDefault="00CB25E8" w:rsidP="00CB25E8">
      <w:pPr>
        <w:rPr>
          <w:rFonts w:asciiTheme="minorHAnsi" w:hAnsiTheme="minorHAnsi" w:cstheme="minorHAnsi"/>
          <w:lang w:eastAsia="fr-FR"/>
        </w:rPr>
      </w:pPr>
    </w:p>
    <w:p w14:paraId="06AC58D0" w14:textId="77777777" w:rsidR="00CB25E8" w:rsidRDefault="00473B1F" w:rsidP="00CB25E8">
      <w:pPr>
        <w:jc w:val="both"/>
        <w:rPr>
          <w:rFonts w:asciiTheme="minorHAnsi" w:eastAsia="Arial Narrow" w:hAnsiTheme="minorHAnsi" w:cstheme="minorHAnsi"/>
          <w:szCs w:val="40"/>
        </w:rPr>
      </w:pPr>
      <w:r w:rsidRPr="00CB25E8">
        <w:rPr>
          <w:rFonts w:asciiTheme="minorHAnsi" w:eastAsia="Arial Narrow" w:hAnsiTheme="minorHAnsi" w:cstheme="minorHAnsi"/>
          <w:szCs w:val="40"/>
          <w:lang w:eastAsia="fr-FR"/>
        </w:rPr>
        <w:t xml:space="preserve">Avant de vous lancer dans la saisie des demandes de </w:t>
      </w:r>
      <w:r w:rsidR="00341845" w:rsidRPr="00CB25E8">
        <w:rPr>
          <w:rFonts w:asciiTheme="minorHAnsi" w:eastAsia="Arial Narrow" w:hAnsiTheme="minorHAnsi" w:cstheme="minorHAnsi"/>
          <w:szCs w:val="40"/>
          <w:lang w:eastAsia="fr-FR"/>
        </w:rPr>
        <w:t>subvention</w:t>
      </w:r>
    </w:p>
    <w:p w14:paraId="2B48E57D" w14:textId="77777777" w:rsidR="00CB25E8" w:rsidRPr="00CB25E8" w:rsidRDefault="00473B1F" w:rsidP="00CB25E8">
      <w:pPr>
        <w:pStyle w:val="Paragraphedeliste"/>
        <w:numPr>
          <w:ilvl w:val="0"/>
          <w:numId w:val="27"/>
        </w:numPr>
        <w:jc w:val="both"/>
        <w:rPr>
          <w:rFonts w:asciiTheme="minorHAnsi" w:eastAsia="Arial Narrow" w:hAnsiTheme="minorHAnsi" w:cstheme="minorHAnsi"/>
          <w:szCs w:val="40"/>
        </w:rPr>
      </w:pPr>
      <w:r w:rsidRPr="00CB25E8">
        <w:rPr>
          <w:rFonts w:asciiTheme="minorHAnsi" w:eastAsia="Arial Narrow" w:hAnsiTheme="minorHAnsi" w:cstheme="minorHAnsi"/>
          <w:i/>
          <w:color w:val="000000"/>
        </w:rPr>
        <w:t>Il est conseillé d’utiliser les navigateurs</w:t>
      </w:r>
      <w:r w:rsidR="00983E9F" w:rsidRPr="00CB25E8">
        <w:rPr>
          <w:rFonts w:asciiTheme="minorHAnsi" w:eastAsia="Arial Narrow" w:hAnsiTheme="minorHAnsi" w:cstheme="minorHAnsi"/>
          <w:i/>
          <w:color w:val="000000"/>
        </w:rPr>
        <w:t xml:space="preserve"> à jour</w:t>
      </w:r>
      <w:r w:rsidRPr="00CB25E8">
        <w:rPr>
          <w:rFonts w:asciiTheme="minorHAnsi" w:eastAsia="Arial Narrow" w:hAnsiTheme="minorHAnsi" w:cstheme="minorHAnsi"/>
          <w:i/>
          <w:color w:val="000000"/>
        </w:rPr>
        <w:t xml:space="preserve"> MOZILLA FIREFOX, GOOGLE CHROME ou SAFARI. </w:t>
      </w:r>
    </w:p>
    <w:p w14:paraId="619495F8" w14:textId="068EB1D5" w:rsidR="00303298" w:rsidRPr="00CB25E8" w:rsidRDefault="00983E9F" w:rsidP="00CB25E8">
      <w:pPr>
        <w:pStyle w:val="Paragraphedeliste"/>
        <w:numPr>
          <w:ilvl w:val="0"/>
          <w:numId w:val="27"/>
        </w:numPr>
        <w:jc w:val="both"/>
        <w:rPr>
          <w:rFonts w:asciiTheme="minorHAnsi" w:eastAsia="Arial Narrow" w:hAnsiTheme="minorHAnsi" w:cstheme="minorHAnsi"/>
          <w:szCs w:val="40"/>
        </w:rPr>
      </w:pPr>
      <w:r w:rsidRPr="00CB25E8">
        <w:rPr>
          <w:rFonts w:asciiTheme="minorHAnsi" w:eastAsia="Arial Narrow" w:hAnsiTheme="minorHAnsi" w:cstheme="minorHAnsi"/>
          <w:i/>
          <w:color w:val="000000"/>
        </w:rPr>
        <w:t>Munissez-vous</w:t>
      </w:r>
      <w:r w:rsidR="00473B1F" w:rsidRPr="00CB25E8">
        <w:rPr>
          <w:rFonts w:asciiTheme="minorHAnsi" w:eastAsia="Arial Narrow" w:hAnsiTheme="minorHAnsi" w:cstheme="minorHAnsi"/>
          <w:i/>
          <w:color w:val="000000"/>
        </w:rPr>
        <w:t xml:space="preserve"> des documents nécessaires :</w:t>
      </w:r>
    </w:p>
    <w:p w14:paraId="1C4A4382" w14:textId="77777777" w:rsidR="00303298" w:rsidRPr="00CB25E8" w:rsidRDefault="00473B1F">
      <w:pPr>
        <w:pStyle w:val="Paragraphedeliste"/>
        <w:numPr>
          <w:ilvl w:val="1"/>
          <w:numId w:val="21"/>
        </w:numPr>
        <w:pBdr>
          <w:top w:val="none" w:sz="4" w:space="0" w:color="000000"/>
          <w:left w:val="none" w:sz="4" w:space="0" w:color="000000"/>
          <w:bottom w:val="none" w:sz="4" w:space="0" w:color="000000"/>
          <w:right w:val="none" w:sz="4" w:space="0" w:color="000000"/>
        </w:pBdr>
        <w:spacing w:after="0"/>
        <w:jc w:val="both"/>
        <w:rPr>
          <w:rFonts w:asciiTheme="minorHAnsi" w:eastAsia="Arial Narrow" w:hAnsiTheme="minorHAnsi" w:cstheme="minorHAnsi"/>
          <w:i/>
          <w:color w:val="000000"/>
        </w:rPr>
      </w:pPr>
      <w:r w:rsidRPr="00CB25E8">
        <w:rPr>
          <w:rFonts w:asciiTheme="minorHAnsi" w:eastAsia="Arial Narrow" w:hAnsiTheme="minorHAnsi" w:cstheme="minorHAnsi"/>
          <w:i/>
          <w:color w:val="000000"/>
        </w:rPr>
        <w:t xml:space="preserve">pour toutes les structures : le RIB </w:t>
      </w:r>
    </w:p>
    <w:p w14:paraId="680C81BB" w14:textId="77777777" w:rsidR="00303298" w:rsidRPr="00CB25E8" w:rsidRDefault="00473B1F">
      <w:pPr>
        <w:pBdr>
          <w:top w:val="none" w:sz="4" w:space="0" w:color="000000"/>
          <w:left w:val="none" w:sz="4" w:space="0" w:color="000000"/>
          <w:bottom w:val="none" w:sz="4" w:space="0" w:color="000000"/>
          <w:right w:val="none" w:sz="4" w:space="0" w:color="000000"/>
        </w:pBdr>
        <w:spacing w:after="0"/>
        <w:ind w:left="709"/>
        <w:jc w:val="both"/>
        <w:rPr>
          <w:rFonts w:asciiTheme="minorHAnsi" w:eastAsia="Arial Narrow" w:hAnsiTheme="minorHAnsi" w:cstheme="minorHAnsi"/>
          <w:i/>
          <w:color w:val="000000"/>
        </w:rPr>
      </w:pPr>
      <w:r w:rsidRPr="00CB25E8">
        <w:rPr>
          <w:rFonts w:asciiTheme="minorHAnsi" w:eastAsia="Arial Narrow" w:hAnsiTheme="minorHAnsi" w:cstheme="minorHAnsi"/>
          <w:i/>
          <w:color w:val="000000"/>
        </w:rPr>
        <w:t>ET</w:t>
      </w:r>
    </w:p>
    <w:p w14:paraId="42D9C2EB" w14:textId="7FF1F551" w:rsidR="00303298" w:rsidRDefault="00473B1F">
      <w:pPr>
        <w:pStyle w:val="Paragraphedeliste"/>
        <w:numPr>
          <w:ilvl w:val="1"/>
          <w:numId w:val="21"/>
        </w:numPr>
        <w:pBdr>
          <w:top w:val="none" w:sz="4" w:space="0" w:color="000000"/>
          <w:left w:val="none" w:sz="4" w:space="0" w:color="000000"/>
          <w:bottom w:val="none" w:sz="4" w:space="0" w:color="000000"/>
          <w:right w:val="none" w:sz="4" w:space="0" w:color="000000"/>
        </w:pBdr>
        <w:spacing w:after="0"/>
        <w:jc w:val="both"/>
        <w:rPr>
          <w:rFonts w:asciiTheme="minorHAnsi" w:eastAsia="Arial Narrow" w:hAnsiTheme="minorHAnsi" w:cstheme="minorHAnsi"/>
          <w:i/>
          <w:color w:val="000000"/>
        </w:rPr>
      </w:pPr>
      <w:r w:rsidRPr="00CB25E8">
        <w:rPr>
          <w:rFonts w:asciiTheme="minorHAnsi" w:eastAsia="Arial Narrow" w:hAnsiTheme="minorHAnsi" w:cstheme="minorHAnsi"/>
          <w:i/>
          <w:color w:val="000000"/>
        </w:rPr>
        <w:t xml:space="preserve">pour les </w:t>
      </w:r>
      <w:r w:rsidRPr="00CB25E8">
        <w:rPr>
          <w:rFonts w:asciiTheme="minorHAnsi" w:eastAsia="Arial Narrow" w:hAnsiTheme="minorHAnsi" w:cstheme="minorHAnsi"/>
          <w:b/>
          <w:i/>
          <w:color w:val="000000"/>
        </w:rPr>
        <w:t>structures affiliées</w:t>
      </w:r>
      <w:r w:rsidRPr="00CB25E8">
        <w:rPr>
          <w:rFonts w:asciiTheme="minorHAnsi" w:eastAsia="Arial Narrow" w:hAnsiTheme="minorHAnsi" w:cstheme="minorHAnsi"/>
          <w:i/>
          <w:color w:val="000000"/>
        </w:rPr>
        <w:t xml:space="preserve"> à une fédération sportive agréée</w:t>
      </w:r>
      <w:r w:rsidR="002206BC">
        <w:rPr>
          <w:rFonts w:asciiTheme="minorHAnsi" w:eastAsia="Arial Narrow" w:hAnsiTheme="minorHAnsi" w:cstheme="minorHAnsi"/>
          <w:i/>
          <w:color w:val="000000"/>
        </w:rPr>
        <w:t xml:space="preserve"> : </w:t>
      </w:r>
      <w:r w:rsidRPr="00CB25E8">
        <w:rPr>
          <w:rFonts w:asciiTheme="minorHAnsi" w:eastAsia="Arial Narrow" w:hAnsiTheme="minorHAnsi" w:cstheme="minorHAnsi"/>
          <w:i/>
          <w:color w:val="000000"/>
        </w:rPr>
        <w:t>L’attestation d’affiliation de la structure à votre fédération d’appartenance pour l’année 202</w:t>
      </w:r>
      <w:r w:rsidR="00293B5A" w:rsidRPr="00CB25E8">
        <w:rPr>
          <w:rFonts w:asciiTheme="minorHAnsi" w:eastAsia="Arial Narrow" w:hAnsiTheme="minorHAnsi" w:cstheme="minorHAnsi"/>
          <w:i/>
          <w:color w:val="000000"/>
        </w:rPr>
        <w:t>2</w:t>
      </w:r>
      <w:r w:rsidRPr="00CB25E8">
        <w:rPr>
          <w:rFonts w:asciiTheme="minorHAnsi" w:eastAsia="Arial Narrow" w:hAnsiTheme="minorHAnsi" w:cstheme="minorHAnsi"/>
          <w:i/>
          <w:color w:val="000000"/>
        </w:rPr>
        <w:t>/202</w:t>
      </w:r>
      <w:r w:rsidR="00293B5A" w:rsidRPr="00CB25E8">
        <w:rPr>
          <w:rFonts w:asciiTheme="minorHAnsi" w:eastAsia="Arial Narrow" w:hAnsiTheme="minorHAnsi" w:cstheme="minorHAnsi"/>
          <w:i/>
          <w:color w:val="000000"/>
        </w:rPr>
        <w:t>3</w:t>
      </w:r>
      <w:r w:rsidR="00BC045C">
        <w:rPr>
          <w:rFonts w:asciiTheme="minorHAnsi" w:eastAsia="Arial Narrow" w:hAnsiTheme="minorHAnsi" w:cstheme="minorHAnsi"/>
          <w:i/>
          <w:color w:val="000000"/>
        </w:rPr>
        <w:t> ;</w:t>
      </w:r>
    </w:p>
    <w:p w14:paraId="37177EFF" w14:textId="005D0E3B" w:rsidR="00303298" w:rsidRPr="00F87540" w:rsidRDefault="00473B1F">
      <w:pPr>
        <w:pStyle w:val="Paragraphedeliste"/>
        <w:numPr>
          <w:ilvl w:val="1"/>
          <w:numId w:val="21"/>
        </w:numPr>
        <w:pBdr>
          <w:top w:val="none" w:sz="4" w:space="0" w:color="000000"/>
          <w:left w:val="none" w:sz="4" w:space="0" w:color="000000"/>
          <w:bottom w:val="none" w:sz="4" w:space="0" w:color="000000"/>
          <w:right w:val="none" w:sz="4" w:space="0" w:color="000000"/>
        </w:pBdr>
        <w:spacing w:after="0"/>
        <w:jc w:val="both"/>
        <w:rPr>
          <w:rFonts w:asciiTheme="minorHAnsi" w:eastAsia="Arial Narrow" w:hAnsiTheme="minorHAnsi" w:cstheme="minorHAnsi"/>
        </w:rPr>
      </w:pPr>
      <w:r w:rsidRPr="00CB25E8">
        <w:rPr>
          <w:rFonts w:asciiTheme="minorHAnsi" w:eastAsia="Arial Narrow" w:hAnsiTheme="minorHAnsi" w:cstheme="minorHAnsi"/>
          <w:i/>
          <w:color w:val="000000"/>
        </w:rPr>
        <w:t xml:space="preserve">pour les </w:t>
      </w:r>
      <w:r w:rsidRPr="008E7B3B">
        <w:rPr>
          <w:rFonts w:asciiTheme="minorHAnsi" w:eastAsia="Arial Narrow" w:hAnsiTheme="minorHAnsi" w:cstheme="minorHAnsi"/>
          <w:b/>
          <w:i/>
          <w:color w:val="000000"/>
        </w:rPr>
        <w:t>associations agréées</w:t>
      </w:r>
      <w:r w:rsidRPr="00CB25E8">
        <w:rPr>
          <w:rFonts w:asciiTheme="minorHAnsi" w:eastAsia="Arial Narrow" w:hAnsiTheme="minorHAnsi" w:cstheme="minorHAnsi"/>
          <w:i/>
          <w:color w:val="000000"/>
        </w:rPr>
        <w:t> : les renseignements relatifs à l’agrément (SPORT ou JEP) délivré par le service de l’État</w:t>
      </w:r>
      <w:r w:rsidR="00BC045C">
        <w:rPr>
          <w:rFonts w:asciiTheme="minorHAnsi" w:eastAsia="Arial Narrow" w:hAnsiTheme="minorHAnsi" w:cstheme="minorHAnsi"/>
          <w:i/>
          <w:color w:val="000000"/>
        </w:rPr>
        <w:t> ;</w:t>
      </w:r>
    </w:p>
    <w:p w14:paraId="2A477768" w14:textId="46F6AA59" w:rsidR="00BC045C" w:rsidRPr="00F87540" w:rsidRDefault="00BC045C">
      <w:pPr>
        <w:pStyle w:val="Paragraphedeliste"/>
        <w:numPr>
          <w:ilvl w:val="1"/>
          <w:numId w:val="21"/>
        </w:numPr>
        <w:pBdr>
          <w:top w:val="none" w:sz="4" w:space="0" w:color="000000"/>
          <w:left w:val="none" w:sz="4" w:space="0" w:color="000000"/>
          <w:bottom w:val="none" w:sz="4" w:space="0" w:color="000000"/>
          <w:right w:val="none" w:sz="4" w:space="0" w:color="000000"/>
        </w:pBdr>
        <w:spacing w:after="0"/>
        <w:jc w:val="both"/>
        <w:rPr>
          <w:rFonts w:asciiTheme="minorHAnsi" w:eastAsia="Arial Narrow" w:hAnsiTheme="minorHAnsi" w:cstheme="minorHAnsi"/>
          <w:i/>
        </w:rPr>
      </w:pPr>
      <w:r w:rsidRPr="00F87540">
        <w:rPr>
          <w:rFonts w:asciiTheme="minorHAnsi" w:eastAsia="Arial Narrow" w:hAnsiTheme="minorHAnsi" w:cstheme="minorHAnsi"/>
          <w:i/>
          <w:color w:val="000000"/>
        </w:rPr>
        <w:t xml:space="preserve">pour les </w:t>
      </w:r>
      <w:r w:rsidRPr="002D2707">
        <w:rPr>
          <w:rFonts w:asciiTheme="minorHAnsi" w:eastAsia="Arial Narrow" w:hAnsiTheme="minorHAnsi" w:cstheme="minorHAnsi"/>
          <w:b/>
          <w:i/>
          <w:color w:val="000000"/>
        </w:rPr>
        <w:t>sociétés commerciales</w:t>
      </w:r>
      <w:r w:rsidRPr="00F87540">
        <w:rPr>
          <w:rFonts w:asciiTheme="minorHAnsi" w:eastAsia="Arial Narrow" w:hAnsiTheme="minorHAnsi" w:cstheme="minorHAnsi"/>
          <w:i/>
          <w:color w:val="000000"/>
        </w:rPr>
        <w:t> </w:t>
      </w:r>
      <w:r w:rsidRPr="00F87540">
        <w:rPr>
          <w:rFonts w:asciiTheme="minorHAnsi" w:eastAsia="Arial Narrow" w:hAnsiTheme="minorHAnsi" w:cstheme="minorHAnsi"/>
          <w:i/>
        </w:rPr>
        <w:t xml:space="preserve">: la charte </w:t>
      </w:r>
      <w:r w:rsidR="00F87540" w:rsidRPr="00F87540">
        <w:rPr>
          <w:rFonts w:asciiTheme="minorHAnsi" w:eastAsia="Arial Narrow" w:hAnsiTheme="minorHAnsi" w:cstheme="minorHAnsi"/>
          <w:i/>
        </w:rPr>
        <w:t>Union Sport Cycle.</w:t>
      </w:r>
    </w:p>
    <w:p w14:paraId="4A3A421E" w14:textId="5F59E808" w:rsidR="00CB25E8" w:rsidRPr="00CB25E8" w:rsidRDefault="00CB25E8" w:rsidP="00CB25E8">
      <w:pPr>
        <w:rPr>
          <w:rFonts w:asciiTheme="minorHAnsi" w:hAnsiTheme="minorHAnsi" w:cstheme="minorHAnsi"/>
          <w:sz w:val="24"/>
          <w:szCs w:val="40"/>
        </w:rPr>
      </w:pPr>
    </w:p>
    <w:sdt>
      <w:sdtPr>
        <w:rPr>
          <w:rFonts w:asciiTheme="minorHAnsi" w:eastAsia="Calibri" w:hAnsiTheme="minorHAnsi" w:cstheme="minorHAnsi"/>
          <w:color w:val="auto"/>
          <w:sz w:val="22"/>
          <w:szCs w:val="22"/>
          <w:lang w:eastAsia="en-US"/>
        </w:rPr>
        <w:id w:val="-2105713573"/>
        <w:docPartObj>
          <w:docPartGallery w:val="Table of Contents"/>
          <w:docPartUnique/>
        </w:docPartObj>
      </w:sdtPr>
      <w:sdtEndPr>
        <w:rPr>
          <w:rFonts w:ascii="Calibri" w:hAnsi="Calibri" w:cs="Calibri"/>
        </w:rPr>
      </w:sdtEndPr>
      <w:sdtContent>
        <w:p w14:paraId="2D8C4C18" w14:textId="77777777" w:rsidR="00303298" w:rsidRPr="00CB25E8" w:rsidRDefault="00303298">
          <w:pPr>
            <w:pStyle w:val="En-ttedetabledesmatires"/>
            <w:spacing w:before="0" w:line="240" w:lineRule="auto"/>
            <w:jc w:val="both"/>
            <w:rPr>
              <w:rFonts w:asciiTheme="minorHAnsi" w:hAnsiTheme="minorHAnsi" w:cstheme="minorHAnsi"/>
            </w:rPr>
          </w:pPr>
        </w:p>
        <w:p w14:paraId="2868C838" w14:textId="3CCEC050" w:rsidR="00CB25E8" w:rsidRPr="00CB25E8" w:rsidRDefault="00CB25E8" w:rsidP="00CB25E8">
          <w:pPr>
            <w:pStyle w:val="Paragraphedeliste"/>
            <w:ind w:left="0"/>
            <w:jc w:val="center"/>
            <w:outlineLvl w:val="0"/>
            <w:rPr>
              <w:b/>
              <w:sz w:val="40"/>
              <w:szCs w:val="40"/>
            </w:rPr>
          </w:pPr>
          <w:bookmarkStart w:id="1" w:name="_Toc121234044"/>
          <w:r>
            <w:rPr>
              <w:rFonts w:asciiTheme="minorHAnsi" w:eastAsiaTheme="minorEastAsia" w:hAnsiTheme="minorHAnsi" w:cstheme="minorBidi"/>
              <w:b/>
              <w:sz w:val="40"/>
              <w:szCs w:val="40"/>
              <w:lang w:eastAsia="fr-FR"/>
            </w:rPr>
            <w:t>Sommaire</w:t>
          </w:r>
          <w:bookmarkEnd w:id="1"/>
        </w:p>
        <w:p w14:paraId="6D782F26" w14:textId="77777777" w:rsidR="00CB25E8" w:rsidRDefault="00CB25E8">
          <w:pPr>
            <w:pStyle w:val="TM1"/>
            <w:tabs>
              <w:tab w:val="right" w:leader="dot" w:pos="9062"/>
            </w:tabs>
            <w:rPr>
              <w:rFonts w:asciiTheme="minorHAnsi" w:hAnsiTheme="minorHAnsi" w:cstheme="minorHAnsi"/>
            </w:rPr>
          </w:pPr>
        </w:p>
        <w:p w14:paraId="1195D8B4" w14:textId="42513178" w:rsidR="00CC4360" w:rsidRDefault="00473B1F">
          <w:pPr>
            <w:pStyle w:val="TM1"/>
            <w:tabs>
              <w:tab w:val="right" w:leader="dot" w:pos="9062"/>
            </w:tabs>
            <w:rPr>
              <w:rFonts w:asciiTheme="minorHAnsi" w:eastAsiaTheme="minorEastAsia" w:hAnsiTheme="minorHAnsi" w:cstheme="minorBidi"/>
              <w:noProof/>
              <w:lang w:eastAsia="fr-FR"/>
            </w:rPr>
          </w:pPr>
          <w:r w:rsidRPr="00CB25E8">
            <w:rPr>
              <w:rFonts w:asciiTheme="minorHAnsi" w:hAnsiTheme="minorHAnsi" w:cstheme="minorHAnsi"/>
            </w:rPr>
            <w:fldChar w:fldCharType="begin"/>
          </w:r>
          <w:r w:rsidRPr="00CB25E8">
            <w:rPr>
              <w:rFonts w:asciiTheme="minorHAnsi" w:hAnsiTheme="minorHAnsi" w:cstheme="minorHAnsi"/>
            </w:rPr>
            <w:instrText xml:space="preserve"> TOC \o "1-3" \h \z \u </w:instrText>
          </w:r>
          <w:r w:rsidRPr="00CB25E8">
            <w:rPr>
              <w:rFonts w:asciiTheme="minorHAnsi" w:hAnsiTheme="minorHAnsi" w:cstheme="minorHAnsi"/>
            </w:rPr>
            <w:fldChar w:fldCharType="separate"/>
          </w:r>
          <w:hyperlink w:anchor="_Toc121234044" w:history="1">
            <w:r w:rsidR="00CC4360" w:rsidRPr="00B170BD">
              <w:rPr>
                <w:rStyle w:val="Lienhypertexte"/>
                <w:b/>
                <w:noProof/>
                <w:lang w:eastAsia="fr-FR"/>
              </w:rPr>
              <w:t>Sommaire</w:t>
            </w:r>
            <w:r w:rsidR="00CC4360">
              <w:rPr>
                <w:noProof/>
                <w:webHidden/>
              </w:rPr>
              <w:tab/>
            </w:r>
            <w:r w:rsidR="00CC4360">
              <w:rPr>
                <w:noProof/>
                <w:webHidden/>
              </w:rPr>
              <w:fldChar w:fldCharType="begin"/>
            </w:r>
            <w:r w:rsidR="00CC4360">
              <w:rPr>
                <w:noProof/>
                <w:webHidden/>
              </w:rPr>
              <w:instrText xml:space="preserve"> PAGEREF _Toc121234044 \h </w:instrText>
            </w:r>
            <w:r w:rsidR="00CC4360">
              <w:rPr>
                <w:noProof/>
                <w:webHidden/>
              </w:rPr>
            </w:r>
            <w:r w:rsidR="00CC4360">
              <w:rPr>
                <w:noProof/>
                <w:webHidden/>
              </w:rPr>
              <w:fldChar w:fldCharType="separate"/>
            </w:r>
            <w:r w:rsidR="00C95BC3">
              <w:rPr>
                <w:noProof/>
                <w:webHidden/>
              </w:rPr>
              <w:t>2</w:t>
            </w:r>
            <w:r w:rsidR="00CC4360">
              <w:rPr>
                <w:noProof/>
                <w:webHidden/>
              </w:rPr>
              <w:fldChar w:fldCharType="end"/>
            </w:r>
          </w:hyperlink>
        </w:p>
        <w:p w14:paraId="3CA73979" w14:textId="6DBA546B" w:rsidR="00CC4360" w:rsidRDefault="00C95BC3">
          <w:pPr>
            <w:pStyle w:val="TM1"/>
            <w:tabs>
              <w:tab w:val="right" w:leader="dot" w:pos="9062"/>
            </w:tabs>
            <w:rPr>
              <w:rFonts w:asciiTheme="minorHAnsi" w:eastAsiaTheme="minorEastAsia" w:hAnsiTheme="minorHAnsi" w:cstheme="minorBidi"/>
              <w:noProof/>
              <w:lang w:eastAsia="fr-FR"/>
            </w:rPr>
          </w:pPr>
          <w:hyperlink w:anchor="_Toc121234045" w:history="1">
            <w:r w:rsidR="00CC4360" w:rsidRPr="00B170BD">
              <w:rPr>
                <w:rStyle w:val="Lienhypertexte"/>
                <w:b/>
                <w:noProof/>
                <w:lang w:eastAsia="fr-FR"/>
              </w:rPr>
              <w:t>Suis-je concerné ?</w:t>
            </w:r>
            <w:r w:rsidR="00CC4360">
              <w:rPr>
                <w:noProof/>
                <w:webHidden/>
              </w:rPr>
              <w:tab/>
            </w:r>
            <w:r w:rsidR="00CC4360">
              <w:rPr>
                <w:noProof/>
                <w:webHidden/>
              </w:rPr>
              <w:fldChar w:fldCharType="begin"/>
            </w:r>
            <w:r w:rsidR="00CC4360">
              <w:rPr>
                <w:noProof/>
                <w:webHidden/>
              </w:rPr>
              <w:instrText xml:space="preserve"> PAGEREF _Toc121234045 \h </w:instrText>
            </w:r>
            <w:r w:rsidR="00CC4360">
              <w:rPr>
                <w:noProof/>
                <w:webHidden/>
              </w:rPr>
            </w:r>
            <w:r w:rsidR="00CC4360">
              <w:rPr>
                <w:noProof/>
                <w:webHidden/>
              </w:rPr>
              <w:fldChar w:fldCharType="separate"/>
            </w:r>
            <w:r>
              <w:rPr>
                <w:noProof/>
                <w:webHidden/>
              </w:rPr>
              <w:t>3</w:t>
            </w:r>
            <w:r w:rsidR="00CC4360">
              <w:rPr>
                <w:noProof/>
                <w:webHidden/>
              </w:rPr>
              <w:fldChar w:fldCharType="end"/>
            </w:r>
          </w:hyperlink>
        </w:p>
        <w:p w14:paraId="7654A6C1" w14:textId="24568547" w:rsidR="00CC4360" w:rsidRDefault="00C95BC3">
          <w:pPr>
            <w:pStyle w:val="TM1"/>
            <w:tabs>
              <w:tab w:val="right" w:leader="dot" w:pos="9062"/>
            </w:tabs>
            <w:rPr>
              <w:rFonts w:asciiTheme="minorHAnsi" w:eastAsiaTheme="minorEastAsia" w:hAnsiTheme="minorHAnsi" w:cstheme="minorBidi"/>
              <w:noProof/>
              <w:lang w:eastAsia="fr-FR"/>
            </w:rPr>
          </w:pPr>
          <w:hyperlink w:anchor="_Toc121234046" w:history="1">
            <w:r w:rsidR="00CC4360" w:rsidRPr="00B170BD">
              <w:rPr>
                <w:rStyle w:val="Lienhypertexte"/>
                <w:b/>
                <w:noProof/>
                <w:lang w:eastAsia="fr-FR"/>
              </w:rPr>
              <w:t>Comment faire ma demande de subvention ?</w:t>
            </w:r>
            <w:r w:rsidR="00CC4360">
              <w:rPr>
                <w:noProof/>
                <w:webHidden/>
              </w:rPr>
              <w:tab/>
            </w:r>
            <w:r w:rsidR="00CC4360">
              <w:rPr>
                <w:noProof/>
                <w:webHidden/>
              </w:rPr>
              <w:fldChar w:fldCharType="begin"/>
            </w:r>
            <w:r w:rsidR="00CC4360">
              <w:rPr>
                <w:noProof/>
                <w:webHidden/>
              </w:rPr>
              <w:instrText xml:space="preserve"> PAGEREF _Toc121234046 \h </w:instrText>
            </w:r>
            <w:r w:rsidR="00CC4360">
              <w:rPr>
                <w:noProof/>
                <w:webHidden/>
              </w:rPr>
            </w:r>
            <w:r w:rsidR="00CC4360">
              <w:rPr>
                <w:noProof/>
                <w:webHidden/>
              </w:rPr>
              <w:fldChar w:fldCharType="separate"/>
            </w:r>
            <w:r>
              <w:rPr>
                <w:noProof/>
                <w:webHidden/>
              </w:rPr>
              <w:t>3</w:t>
            </w:r>
            <w:r w:rsidR="00CC4360">
              <w:rPr>
                <w:noProof/>
                <w:webHidden/>
              </w:rPr>
              <w:fldChar w:fldCharType="end"/>
            </w:r>
          </w:hyperlink>
        </w:p>
        <w:p w14:paraId="288E251D" w14:textId="0D2DCA25" w:rsidR="00CC4360" w:rsidRDefault="00C95BC3">
          <w:pPr>
            <w:pStyle w:val="TM1"/>
            <w:tabs>
              <w:tab w:val="right" w:leader="dot" w:pos="9062"/>
            </w:tabs>
            <w:rPr>
              <w:rFonts w:asciiTheme="minorHAnsi" w:eastAsiaTheme="minorEastAsia" w:hAnsiTheme="minorHAnsi" w:cstheme="minorBidi"/>
              <w:noProof/>
              <w:lang w:eastAsia="fr-FR"/>
            </w:rPr>
          </w:pPr>
          <w:hyperlink w:anchor="_Toc121234047" w:history="1">
            <w:r w:rsidR="00CC4360" w:rsidRPr="00B170BD">
              <w:rPr>
                <w:rStyle w:val="Lienhypertexte"/>
                <w:b/>
                <w:noProof/>
                <w:lang w:eastAsia="fr-FR"/>
              </w:rPr>
              <w:t>Les étapes à suivre</w:t>
            </w:r>
            <w:r w:rsidR="00CC4360">
              <w:rPr>
                <w:noProof/>
                <w:webHidden/>
              </w:rPr>
              <w:tab/>
            </w:r>
            <w:r w:rsidR="00CC4360">
              <w:rPr>
                <w:noProof/>
                <w:webHidden/>
              </w:rPr>
              <w:fldChar w:fldCharType="begin"/>
            </w:r>
            <w:r w:rsidR="00CC4360">
              <w:rPr>
                <w:noProof/>
                <w:webHidden/>
              </w:rPr>
              <w:instrText xml:space="preserve"> PAGEREF _Toc121234047 \h </w:instrText>
            </w:r>
            <w:r w:rsidR="00CC4360">
              <w:rPr>
                <w:noProof/>
                <w:webHidden/>
              </w:rPr>
            </w:r>
            <w:r w:rsidR="00CC4360">
              <w:rPr>
                <w:noProof/>
                <w:webHidden/>
              </w:rPr>
              <w:fldChar w:fldCharType="separate"/>
            </w:r>
            <w:r>
              <w:rPr>
                <w:noProof/>
                <w:webHidden/>
              </w:rPr>
              <w:t>4</w:t>
            </w:r>
            <w:r w:rsidR="00CC4360">
              <w:rPr>
                <w:noProof/>
                <w:webHidden/>
              </w:rPr>
              <w:fldChar w:fldCharType="end"/>
            </w:r>
          </w:hyperlink>
        </w:p>
        <w:p w14:paraId="70328BB2" w14:textId="0608674B" w:rsidR="00CC4360" w:rsidRDefault="00C95BC3">
          <w:pPr>
            <w:pStyle w:val="TM2"/>
            <w:tabs>
              <w:tab w:val="left" w:pos="850"/>
              <w:tab w:val="right" w:leader="dot" w:pos="9062"/>
            </w:tabs>
            <w:rPr>
              <w:rFonts w:asciiTheme="minorHAnsi" w:eastAsiaTheme="minorEastAsia" w:hAnsiTheme="minorHAnsi" w:cstheme="minorBidi"/>
              <w:noProof/>
              <w:lang w:eastAsia="fr-FR"/>
            </w:rPr>
          </w:pPr>
          <w:hyperlink w:anchor="_Toc121234048" w:history="1">
            <w:r w:rsidR="00CC4360" w:rsidRPr="00B170BD">
              <w:rPr>
                <w:rStyle w:val="Lienhypertexte"/>
                <w:rFonts w:ascii="Arial Narrow" w:hAnsi="Arial Narrow" w:cs="Arial"/>
                <w:noProof/>
              </w:rPr>
              <w:t>1-</w:t>
            </w:r>
            <w:r w:rsidR="00CC4360">
              <w:rPr>
                <w:rFonts w:asciiTheme="minorHAnsi" w:eastAsiaTheme="minorEastAsia" w:hAnsiTheme="minorHAnsi" w:cstheme="minorBidi"/>
                <w:noProof/>
                <w:lang w:eastAsia="fr-FR"/>
              </w:rPr>
              <w:tab/>
            </w:r>
            <w:r w:rsidR="00CC4360" w:rsidRPr="00B170BD">
              <w:rPr>
                <w:rStyle w:val="Lienhypertexte"/>
                <w:noProof/>
              </w:rPr>
              <w:t>Je n’ai pas encore d’espace sur « Le Compte Asso », je suis éligible et je souhaite déposer une demande de subvention</w:t>
            </w:r>
            <w:r w:rsidR="00CC4360">
              <w:rPr>
                <w:noProof/>
                <w:webHidden/>
              </w:rPr>
              <w:tab/>
            </w:r>
            <w:r w:rsidR="00CC4360">
              <w:rPr>
                <w:noProof/>
                <w:webHidden/>
              </w:rPr>
              <w:fldChar w:fldCharType="begin"/>
            </w:r>
            <w:r w:rsidR="00CC4360">
              <w:rPr>
                <w:noProof/>
                <w:webHidden/>
              </w:rPr>
              <w:instrText xml:space="preserve"> PAGEREF _Toc121234048 \h </w:instrText>
            </w:r>
            <w:r w:rsidR="00CC4360">
              <w:rPr>
                <w:noProof/>
                <w:webHidden/>
              </w:rPr>
            </w:r>
            <w:r w:rsidR="00CC4360">
              <w:rPr>
                <w:noProof/>
                <w:webHidden/>
              </w:rPr>
              <w:fldChar w:fldCharType="separate"/>
            </w:r>
            <w:r>
              <w:rPr>
                <w:noProof/>
                <w:webHidden/>
              </w:rPr>
              <w:t>4</w:t>
            </w:r>
            <w:r w:rsidR="00CC4360">
              <w:rPr>
                <w:noProof/>
                <w:webHidden/>
              </w:rPr>
              <w:fldChar w:fldCharType="end"/>
            </w:r>
          </w:hyperlink>
        </w:p>
        <w:p w14:paraId="5E26146A" w14:textId="49D6BD1D" w:rsidR="00CC4360" w:rsidRDefault="00C95BC3">
          <w:pPr>
            <w:pStyle w:val="TM2"/>
            <w:tabs>
              <w:tab w:val="left" w:pos="850"/>
              <w:tab w:val="right" w:leader="dot" w:pos="9062"/>
            </w:tabs>
            <w:rPr>
              <w:rFonts w:asciiTheme="minorHAnsi" w:eastAsiaTheme="minorEastAsia" w:hAnsiTheme="minorHAnsi" w:cstheme="minorBidi"/>
              <w:noProof/>
              <w:lang w:eastAsia="fr-FR"/>
            </w:rPr>
          </w:pPr>
          <w:hyperlink w:anchor="_Toc121234049" w:history="1">
            <w:r w:rsidR="00CC4360" w:rsidRPr="00B170BD">
              <w:rPr>
                <w:rStyle w:val="Lienhypertexte"/>
                <w:rFonts w:ascii="Arial Narrow" w:hAnsi="Arial Narrow" w:cs="Arial"/>
                <w:noProof/>
              </w:rPr>
              <w:t>2-</w:t>
            </w:r>
            <w:r w:rsidR="00CC4360">
              <w:rPr>
                <w:rFonts w:asciiTheme="minorHAnsi" w:eastAsiaTheme="minorEastAsia" w:hAnsiTheme="minorHAnsi" w:cstheme="minorBidi"/>
                <w:noProof/>
                <w:lang w:eastAsia="fr-FR"/>
              </w:rPr>
              <w:tab/>
            </w:r>
            <w:r w:rsidR="00CC4360" w:rsidRPr="00B170BD">
              <w:rPr>
                <w:rStyle w:val="Lienhypertexte"/>
                <w:noProof/>
              </w:rPr>
              <w:t>J’ai déjà un compte sur « Le compte Asso »</w:t>
            </w:r>
            <w:r w:rsidR="00CC4360">
              <w:rPr>
                <w:noProof/>
                <w:webHidden/>
              </w:rPr>
              <w:tab/>
            </w:r>
            <w:r w:rsidR="00CC4360">
              <w:rPr>
                <w:noProof/>
                <w:webHidden/>
              </w:rPr>
              <w:fldChar w:fldCharType="begin"/>
            </w:r>
            <w:r w:rsidR="00CC4360">
              <w:rPr>
                <w:noProof/>
                <w:webHidden/>
              </w:rPr>
              <w:instrText xml:space="preserve"> PAGEREF _Toc121234049 \h </w:instrText>
            </w:r>
            <w:r w:rsidR="00CC4360">
              <w:rPr>
                <w:noProof/>
                <w:webHidden/>
              </w:rPr>
            </w:r>
            <w:r w:rsidR="00CC4360">
              <w:rPr>
                <w:noProof/>
                <w:webHidden/>
              </w:rPr>
              <w:fldChar w:fldCharType="separate"/>
            </w:r>
            <w:r>
              <w:rPr>
                <w:noProof/>
                <w:webHidden/>
              </w:rPr>
              <w:t>4</w:t>
            </w:r>
            <w:r w:rsidR="00CC4360">
              <w:rPr>
                <w:noProof/>
                <w:webHidden/>
              </w:rPr>
              <w:fldChar w:fldCharType="end"/>
            </w:r>
          </w:hyperlink>
        </w:p>
        <w:p w14:paraId="75E9FDF2" w14:textId="0209B926" w:rsidR="00CC4360" w:rsidRDefault="00C95BC3">
          <w:pPr>
            <w:pStyle w:val="TM1"/>
            <w:tabs>
              <w:tab w:val="right" w:leader="dot" w:pos="9062"/>
            </w:tabs>
            <w:rPr>
              <w:rFonts w:asciiTheme="minorHAnsi" w:eastAsiaTheme="minorEastAsia" w:hAnsiTheme="minorHAnsi" w:cstheme="minorBidi"/>
              <w:noProof/>
              <w:lang w:eastAsia="fr-FR"/>
            </w:rPr>
          </w:pPr>
          <w:hyperlink w:anchor="_Toc121234050" w:history="1">
            <w:r w:rsidR="00CC4360" w:rsidRPr="00B170BD">
              <w:rPr>
                <w:rStyle w:val="Lienhypertexte"/>
                <w:b/>
                <w:noProof/>
                <w:lang w:eastAsia="fr-FR"/>
              </w:rPr>
              <w:t>Comment vais-je être subventionné et quand ?</w:t>
            </w:r>
            <w:r w:rsidR="00CC4360">
              <w:rPr>
                <w:noProof/>
                <w:webHidden/>
              </w:rPr>
              <w:tab/>
            </w:r>
            <w:r w:rsidR="00CC4360">
              <w:rPr>
                <w:noProof/>
                <w:webHidden/>
              </w:rPr>
              <w:fldChar w:fldCharType="begin"/>
            </w:r>
            <w:r w:rsidR="00CC4360">
              <w:rPr>
                <w:noProof/>
                <w:webHidden/>
              </w:rPr>
              <w:instrText xml:space="preserve"> PAGEREF _Toc121234050 \h </w:instrText>
            </w:r>
            <w:r w:rsidR="00CC4360">
              <w:rPr>
                <w:noProof/>
                <w:webHidden/>
              </w:rPr>
            </w:r>
            <w:r w:rsidR="00CC4360">
              <w:rPr>
                <w:noProof/>
                <w:webHidden/>
              </w:rPr>
              <w:fldChar w:fldCharType="separate"/>
            </w:r>
            <w:r>
              <w:rPr>
                <w:noProof/>
                <w:webHidden/>
              </w:rPr>
              <w:t>7</w:t>
            </w:r>
            <w:r w:rsidR="00CC4360">
              <w:rPr>
                <w:noProof/>
                <w:webHidden/>
              </w:rPr>
              <w:fldChar w:fldCharType="end"/>
            </w:r>
          </w:hyperlink>
        </w:p>
        <w:p w14:paraId="2CC02C25" w14:textId="7991329D" w:rsidR="00CC4360" w:rsidRDefault="00C95BC3">
          <w:pPr>
            <w:pStyle w:val="TM1"/>
            <w:tabs>
              <w:tab w:val="right" w:leader="dot" w:pos="9062"/>
            </w:tabs>
            <w:rPr>
              <w:rFonts w:asciiTheme="minorHAnsi" w:eastAsiaTheme="minorEastAsia" w:hAnsiTheme="minorHAnsi" w:cstheme="minorBidi"/>
              <w:noProof/>
              <w:lang w:eastAsia="fr-FR"/>
            </w:rPr>
          </w:pPr>
          <w:hyperlink w:anchor="_Toc121234051" w:history="1">
            <w:r w:rsidR="00CC4360" w:rsidRPr="00B170BD">
              <w:rPr>
                <w:rStyle w:val="Lienhypertexte"/>
                <w:b/>
                <w:noProof/>
                <w:lang w:eastAsia="fr-FR"/>
              </w:rPr>
              <w:t>Comment faire si j’ai un problème ?</w:t>
            </w:r>
            <w:r w:rsidR="00CC4360">
              <w:rPr>
                <w:noProof/>
                <w:webHidden/>
              </w:rPr>
              <w:tab/>
            </w:r>
            <w:r w:rsidR="00CC4360">
              <w:rPr>
                <w:noProof/>
                <w:webHidden/>
              </w:rPr>
              <w:fldChar w:fldCharType="begin"/>
            </w:r>
            <w:r w:rsidR="00CC4360">
              <w:rPr>
                <w:noProof/>
                <w:webHidden/>
              </w:rPr>
              <w:instrText xml:space="preserve"> PAGEREF _Toc121234051 \h </w:instrText>
            </w:r>
            <w:r w:rsidR="00CC4360">
              <w:rPr>
                <w:noProof/>
                <w:webHidden/>
              </w:rPr>
            </w:r>
            <w:r w:rsidR="00CC4360">
              <w:rPr>
                <w:noProof/>
                <w:webHidden/>
              </w:rPr>
              <w:fldChar w:fldCharType="separate"/>
            </w:r>
            <w:r>
              <w:rPr>
                <w:noProof/>
                <w:webHidden/>
              </w:rPr>
              <w:t>8</w:t>
            </w:r>
            <w:r w:rsidR="00CC4360">
              <w:rPr>
                <w:noProof/>
                <w:webHidden/>
              </w:rPr>
              <w:fldChar w:fldCharType="end"/>
            </w:r>
          </w:hyperlink>
        </w:p>
        <w:p w14:paraId="216ED15B" w14:textId="1B94CA48" w:rsidR="00303298" w:rsidRDefault="00473B1F">
          <w:pPr>
            <w:jc w:val="both"/>
          </w:pPr>
          <w:r w:rsidRPr="00CB25E8">
            <w:rPr>
              <w:rFonts w:asciiTheme="minorHAnsi" w:eastAsiaTheme="minorEastAsia" w:hAnsiTheme="minorHAnsi" w:cstheme="minorHAnsi"/>
              <w:b/>
              <w:bCs/>
            </w:rPr>
            <w:fldChar w:fldCharType="end"/>
          </w:r>
        </w:p>
      </w:sdtContent>
    </w:sdt>
    <w:p w14:paraId="33625059" w14:textId="77777777" w:rsidR="00303298" w:rsidRDefault="00303298" w:rsidP="00070668">
      <w:pPr>
        <w:pStyle w:val="Paragraphedeliste"/>
        <w:ind w:left="0"/>
        <w:jc w:val="both"/>
        <w:rPr>
          <w:rFonts w:ascii="Arial Narrow" w:hAnsi="Arial Narrow" w:cs="Arial"/>
          <w:szCs w:val="40"/>
        </w:rPr>
      </w:pPr>
    </w:p>
    <w:p w14:paraId="5DB13A53" w14:textId="77777777" w:rsidR="00303298" w:rsidRDefault="00303298" w:rsidP="00070668">
      <w:pPr>
        <w:pStyle w:val="Paragraphedeliste"/>
        <w:ind w:left="0"/>
        <w:jc w:val="both"/>
        <w:rPr>
          <w:rFonts w:ascii="Arial Narrow" w:hAnsi="Arial Narrow" w:cs="Arial"/>
          <w:szCs w:val="40"/>
        </w:rPr>
      </w:pPr>
    </w:p>
    <w:p w14:paraId="731773BE" w14:textId="030C0B25" w:rsidR="00303298" w:rsidRDefault="00303298" w:rsidP="00070668">
      <w:pPr>
        <w:pStyle w:val="Paragraphedeliste"/>
        <w:ind w:left="0"/>
        <w:jc w:val="both"/>
        <w:rPr>
          <w:rFonts w:ascii="Arial Narrow" w:hAnsi="Arial Narrow" w:cs="Arial"/>
          <w:szCs w:val="40"/>
        </w:rPr>
      </w:pPr>
    </w:p>
    <w:p w14:paraId="00143D3F" w14:textId="19667855" w:rsidR="00070668" w:rsidRDefault="00070668" w:rsidP="00070668">
      <w:pPr>
        <w:pStyle w:val="Paragraphedeliste"/>
        <w:ind w:left="0"/>
        <w:jc w:val="both"/>
        <w:rPr>
          <w:rFonts w:ascii="Arial Narrow" w:hAnsi="Arial Narrow" w:cs="Arial"/>
          <w:szCs w:val="40"/>
        </w:rPr>
      </w:pPr>
    </w:p>
    <w:p w14:paraId="0B230224" w14:textId="5915C777" w:rsidR="00070668" w:rsidRDefault="00070668" w:rsidP="00070668">
      <w:pPr>
        <w:pStyle w:val="Paragraphedeliste"/>
        <w:ind w:left="0"/>
        <w:jc w:val="both"/>
        <w:rPr>
          <w:rFonts w:ascii="Arial Narrow" w:hAnsi="Arial Narrow" w:cs="Arial"/>
          <w:szCs w:val="40"/>
        </w:rPr>
      </w:pPr>
    </w:p>
    <w:p w14:paraId="3391F666" w14:textId="77777777" w:rsidR="00070668" w:rsidRDefault="00070668" w:rsidP="00070668">
      <w:pPr>
        <w:pStyle w:val="Paragraphedeliste"/>
        <w:ind w:left="0"/>
        <w:jc w:val="both"/>
        <w:rPr>
          <w:rFonts w:ascii="Arial Narrow" w:hAnsi="Arial Narrow" w:cs="Arial"/>
          <w:szCs w:val="40"/>
        </w:rPr>
      </w:pPr>
    </w:p>
    <w:p w14:paraId="65C027F2" w14:textId="77777777" w:rsidR="00303298" w:rsidRDefault="00303298" w:rsidP="00070668">
      <w:pPr>
        <w:pStyle w:val="Paragraphedeliste"/>
        <w:ind w:left="0"/>
        <w:jc w:val="both"/>
        <w:rPr>
          <w:rFonts w:ascii="Arial Narrow" w:hAnsi="Arial Narrow" w:cs="Arial"/>
          <w:szCs w:val="40"/>
        </w:rPr>
      </w:pPr>
    </w:p>
    <w:p w14:paraId="17C96CB9" w14:textId="36B5C2FC" w:rsidR="00303298" w:rsidRDefault="00303298" w:rsidP="00070668">
      <w:pPr>
        <w:pStyle w:val="Paragraphedeliste"/>
        <w:ind w:left="0"/>
        <w:jc w:val="both"/>
        <w:rPr>
          <w:rFonts w:ascii="Arial Narrow" w:hAnsi="Arial Narrow" w:cs="Arial"/>
          <w:szCs w:val="40"/>
        </w:rPr>
      </w:pPr>
    </w:p>
    <w:p w14:paraId="760612E3" w14:textId="620F8A65" w:rsidR="00CB25E8" w:rsidRDefault="00CB25E8" w:rsidP="00070668">
      <w:pPr>
        <w:pStyle w:val="Paragraphedeliste"/>
        <w:ind w:left="0"/>
        <w:jc w:val="both"/>
        <w:rPr>
          <w:rFonts w:ascii="Arial Narrow" w:hAnsi="Arial Narrow" w:cs="Arial"/>
          <w:szCs w:val="40"/>
        </w:rPr>
      </w:pPr>
    </w:p>
    <w:p w14:paraId="093D2F51" w14:textId="0B4CFC1D" w:rsidR="00CB25E8" w:rsidRDefault="00CB25E8" w:rsidP="00070668">
      <w:pPr>
        <w:pStyle w:val="Paragraphedeliste"/>
        <w:ind w:left="0"/>
        <w:jc w:val="both"/>
        <w:rPr>
          <w:rFonts w:ascii="Arial Narrow" w:hAnsi="Arial Narrow" w:cs="Arial"/>
          <w:szCs w:val="40"/>
        </w:rPr>
      </w:pPr>
    </w:p>
    <w:p w14:paraId="2370952A" w14:textId="311741AD" w:rsidR="00CB25E8" w:rsidRDefault="00CB25E8" w:rsidP="00070668">
      <w:pPr>
        <w:pStyle w:val="Paragraphedeliste"/>
        <w:ind w:left="0"/>
        <w:jc w:val="both"/>
        <w:rPr>
          <w:rFonts w:ascii="Arial Narrow" w:hAnsi="Arial Narrow" w:cs="Arial"/>
          <w:szCs w:val="40"/>
        </w:rPr>
      </w:pPr>
    </w:p>
    <w:p w14:paraId="643F6662" w14:textId="6F47A3F3" w:rsidR="00CB25E8" w:rsidRDefault="00CB25E8" w:rsidP="00070668">
      <w:pPr>
        <w:pStyle w:val="Paragraphedeliste"/>
        <w:ind w:left="0"/>
        <w:jc w:val="both"/>
        <w:rPr>
          <w:rFonts w:ascii="Arial Narrow" w:hAnsi="Arial Narrow" w:cs="Arial"/>
          <w:szCs w:val="40"/>
        </w:rPr>
      </w:pPr>
    </w:p>
    <w:p w14:paraId="2A69A620" w14:textId="3216F56A" w:rsidR="00CB25E8" w:rsidRDefault="00CB25E8" w:rsidP="00070668">
      <w:pPr>
        <w:pStyle w:val="Paragraphedeliste"/>
        <w:ind w:left="0"/>
        <w:jc w:val="both"/>
        <w:rPr>
          <w:rFonts w:ascii="Arial Narrow" w:hAnsi="Arial Narrow" w:cs="Arial"/>
          <w:szCs w:val="40"/>
        </w:rPr>
      </w:pPr>
    </w:p>
    <w:p w14:paraId="35D1AA8A" w14:textId="47885177" w:rsidR="00CB25E8" w:rsidRDefault="00CB25E8" w:rsidP="00070668">
      <w:pPr>
        <w:pStyle w:val="Paragraphedeliste"/>
        <w:ind w:left="0"/>
        <w:jc w:val="both"/>
        <w:rPr>
          <w:rFonts w:ascii="Arial Narrow" w:hAnsi="Arial Narrow" w:cs="Arial"/>
          <w:szCs w:val="40"/>
        </w:rPr>
      </w:pPr>
    </w:p>
    <w:p w14:paraId="53AA1A32" w14:textId="3FBBD372" w:rsidR="00CB25E8" w:rsidRDefault="00CB25E8" w:rsidP="00070668">
      <w:pPr>
        <w:pStyle w:val="Paragraphedeliste"/>
        <w:ind w:left="0"/>
        <w:jc w:val="both"/>
        <w:rPr>
          <w:rFonts w:ascii="Arial Narrow" w:hAnsi="Arial Narrow" w:cs="Arial"/>
          <w:szCs w:val="40"/>
        </w:rPr>
      </w:pPr>
    </w:p>
    <w:p w14:paraId="23AB89BE" w14:textId="06D002E3" w:rsidR="00CB25E8" w:rsidRDefault="00CB25E8" w:rsidP="00070668">
      <w:pPr>
        <w:pStyle w:val="Paragraphedeliste"/>
        <w:ind w:left="0"/>
        <w:jc w:val="both"/>
        <w:rPr>
          <w:rFonts w:ascii="Arial Narrow" w:hAnsi="Arial Narrow" w:cs="Arial"/>
          <w:szCs w:val="40"/>
        </w:rPr>
      </w:pPr>
    </w:p>
    <w:p w14:paraId="750B6F2A" w14:textId="52B4A102" w:rsidR="00CB25E8" w:rsidRDefault="00CB25E8" w:rsidP="00070668">
      <w:pPr>
        <w:pStyle w:val="Paragraphedeliste"/>
        <w:ind w:left="0"/>
        <w:jc w:val="both"/>
        <w:rPr>
          <w:rFonts w:ascii="Arial Narrow" w:hAnsi="Arial Narrow" w:cs="Arial"/>
          <w:szCs w:val="40"/>
        </w:rPr>
      </w:pPr>
    </w:p>
    <w:p w14:paraId="7691A237" w14:textId="4C0905AD" w:rsidR="00CB25E8" w:rsidRDefault="00CB25E8" w:rsidP="00070668">
      <w:pPr>
        <w:pStyle w:val="Paragraphedeliste"/>
        <w:ind w:left="0"/>
        <w:jc w:val="both"/>
        <w:rPr>
          <w:rFonts w:ascii="Arial Narrow" w:hAnsi="Arial Narrow" w:cs="Arial"/>
          <w:szCs w:val="40"/>
        </w:rPr>
      </w:pPr>
    </w:p>
    <w:p w14:paraId="112B94B1" w14:textId="4FF411C8" w:rsidR="00CB25E8" w:rsidRDefault="00CB25E8" w:rsidP="00070668">
      <w:pPr>
        <w:pStyle w:val="Paragraphedeliste"/>
        <w:ind w:left="0"/>
        <w:jc w:val="both"/>
        <w:rPr>
          <w:rFonts w:ascii="Arial Narrow" w:hAnsi="Arial Narrow" w:cs="Arial"/>
          <w:szCs w:val="40"/>
        </w:rPr>
      </w:pPr>
    </w:p>
    <w:p w14:paraId="615B0A6F" w14:textId="7CAC29EC" w:rsidR="00CB25E8" w:rsidRDefault="00CB25E8" w:rsidP="00070668">
      <w:pPr>
        <w:pStyle w:val="Paragraphedeliste"/>
        <w:ind w:left="0"/>
        <w:jc w:val="both"/>
        <w:rPr>
          <w:rFonts w:ascii="Arial Narrow" w:hAnsi="Arial Narrow" w:cs="Arial"/>
          <w:szCs w:val="40"/>
        </w:rPr>
      </w:pPr>
    </w:p>
    <w:p w14:paraId="73D14E9F" w14:textId="3FC22EC3" w:rsidR="00CB25E8" w:rsidRDefault="00CB25E8" w:rsidP="00070668">
      <w:pPr>
        <w:pStyle w:val="Paragraphedeliste"/>
        <w:ind w:left="0"/>
        <w:jc w:val="both"/>
        <w:rPr>
          <w:rFonts w:ascii="Arial Narrow" w:hAnsi="Arial Narrow" w:cs="Arial"/>
          <w:szCs w:val="40"/>
        </w:rPr>
      </w:pPr>
    </w:p>
    <w:p w14:paraId="1788B234" w14:textId="722933AE" w:rsidR="00CB25E8" w:rsidRDefault="00CB25E8" w:rsidP="00070668">
      <w:pPr>
        <w:pStyle w:val="Paragraphedeliste"/>
        <w:ind w:left="0"/>
        <w:jc w:val="both"/>
        <w:rPr>
          <w:rFonts w:ascii="Arial Narrow" w:hAnsi="Arial Narrow" w:cs="Arial"/>
          <w:szCs w:val="40"/>
        </w:rPr>
      </w:pPr>
    </w:p>
    <w:p w14:paraId="31B07C4B" w14:textId="5A9D1A3E" w:rsidR="00CB25E8" w:rsidRDefault="00CB25E8" w:rsidP="00070668">
      <w:pPr>
        <w:pStyle w:val="Paragraphedeliste"/>
        <w:ind w:left="0"/>
        <w:jc w:val="both"/>
        <w:rPr>
          <w:rFonts w:ascii="Arial Narrow" w:hAnsi="Arial Narrow" w:cs="Arial"/>
          <w:szCs w:val="40"/>
        </w:rPr>
      </w:pPr>
    </w:p>
    <w:p w14:paraId="6ACF4651" w14:textId="6B1A792B" w:rsidR="00CB25E8" w:rsidRDefault="00CB25E8" w:rsidP="00070668">
      <w:pPr>
        <w:pStyle w:val="Paragraphedeliste"/>
        <w:ind w:left="0"/>
        <w:jc w:val="both"/>
        <w:rPr>
          <w:rFonts w:ascii="Arial Narrow" w:hAnsi="Arial Narrow" w:cs="Arial"/>
          <w:szCs w:val="40"/>
        </w:rPr>
      </w:pPr>
    </w:p>
    <w:p w14:paraId="71A764B9" w14:textId="77777777" w:rsidR="00CB25E8" w:rsidRDefault="00CB25E8" w:rsidP="00070668">
      <w:pPr>
        <w:pStyle w:val="Paragraphedeliste"/>
        <w:ind w:left="0"/>
        <w:jc w:val="both"/>
        <w:rPr>
          <w:rFonts w:ascii="Arial Narrow" w:hAnsi="Arial Narrow" w:cs="Arial"/>
          <w:szCs w:val="40"/>
        </w:rPr>
      </w:pPr>
    </w:p>
    <w:p w14:paraId="4AC52C2B" w14:textId="093C4418" w:rsidR="00CB25E8" w:rsidRDefault="00CB25E8" w:rsidP="00070668">
      <w:pPr>
        <w:pStyle w:val="Paragraphedeliste"/>
        <w:ind w:left="0"/>
        <w:jc w:val="both"/>
        <w:rPr>
          <w:rFonts w:ascii="Arial Narrow" w:hAnsi="Arial Narrow" w:cs="Arial"/>
          <w:szCs w:val="40"/>
        </w:rPr>
      </w:pPr>
    </w:p>
    <w:p w14:paraId="680CF15B" w14:textId="53942971" w:rsidR="00CB25E8" w:rsidRDefault="00CB25E8" w:rsidP="00070668">
      <w:pPr>
        <w:pStyle w:val="Paragraphedeliste"/>
        <w:ind w:left="0"/>
        <w:jc w:val="both"/>
        <w:rPr>
          <w:rFonts w:ascii="Arial Narrow" w:hAnsi="Arial Narrow" w:cs="Arial"/>
          <w:szCs w:val="40"/>
        </w:rPr>
      </w:pPr>
    </w:p>
    <w:p w14:paraId="7606B7C7" w14:textId="7AC5446D" w:rsidR="00CB25E8" w:rsidRDefault="00CB25E8" w:rsidP="00070668">
      <w:pPr>
        <w:pStyle w:val="Paragraphedeliste"/>
        <w:ind w:left="0"/>
        <w:jc w:val="both"/>
        <w:rPr>
          <w:rFonts w:ascii="Arial Narrow" w:hAnsi="Arial Narrow" w:cs="Arial"/>
          <w:szCs w:val="40"/>
        </w:rPr>
      </w:pPr>
    </w:p>
    <w:p w14:paraId="7CDF029A" w14:textId="1273DBA3" w:rsidR="00CB25E8" w:rsidRDefault="00CB25E8" w:rsidP="00070668">
      <w:pPr>
        <w:pStyle w:val="Paragraphedeliste"/>
        <w:ind w:left="0"/>
        <w:jc w:val="both"/>
        <w:rPr>
          <w:rFonts w:ascii="Arial Narrow" w:hAnsi="Arial Narrow" w:cs="Arial"/>
          <w:szCs w:val="40"/>
        </w:rPr>
      </w:pPr>
    </w:p>
    <w:p w14:paraId="01BDC247" w14:textId="67D2CAE6" w:rsidR="00CB25E8" w:rsidRDefault="00CB25E8" w:rsidP="00070668">
      <w:pPr>
        <w:pStyle w:val="Paragraphedeliste"/>
        <w:ind w:left="0"/>
        <w:jc w:val="both"/>
        <w:rPr>
          <w:rFonts w:ascii="Arial Narrow" w:hAnsi="Arial Narrow" w:cs="Arial"/>
          <w:szCs w:val="40"/>
        </w:rPr>
      </w:pPr>
    </w:p>
    <w:p w14:paraId="1CBEC0BC" w14:textId="5CF4BB58" w:rsidR="00CB25E8" w:rsidRDefault="00CB25E8" w:rsidP="00070668">
      <w:pPr>
        <w:pStyle w:val="Paragraphedeliste"/>
        <w:ind w:left="0"/>
        <w:jc w:val="both"/>
        <w:rPr>
          <w:rFonts w:ascii="Arial Narrow" w:hAnsi="Arial Narrow" w:cs="Arial"/>
          <w:szCs w:val="40"/>
        </w:rPr>
      </w:pPr>
    </w:p>
    <w:p w14:paraId="33C41103" w14:textId="03CD651A" w:rsidR="00CB25E8" w:rsidRDefault="00CB25E8" w:rsidP="00070668">
      <w:pPr>
        <w:pStyle w:val="Paragraphedeliste"/>
        <w:ind w:left="0"/>
        <w:jc w:val="both"/>
        <w:rPr>
          <w:rFonts w:ascii="Arial Narrow" w:hAnsi="Arial Narrow" w:cs="Arial"/>
          <w:szCs w:val="40"/>
        </w:rPr>
      </w:pPr>
    </w:p>
    <w:p w14:paraId="79AC5515" w14:textId="63490123" w:rsidR="00CB25E8" w:rsidRDefault="00CB25E8" w:rsidP="00070668">
      <w:pPr>
        <w:pStyle w:val="Paragraphedeliste"/>
        <w:ind w:left="0"/>
        <w:jc w:val="both"/>
        <w:rPr>
          <w:rFonts w:ascii="Arial Narrow" w:hAnsi="Arial Narrow" w:cs="Arial"/>
          <w:szCs w:val="40"/>
        </w:rPr>
      </w:pPr>
    </w:p>
    <w:p w14:paraId="02BD74F5" w14:textId="393C9B4B" w:rsidR="00CB25E8" w:rsidRDefault="00CB25E8" w:rsidP="00070668">
      <w:pPr>
        <w:pStyle w:val="Paragraphedeliste"/>
        <w:ind w:left="0"/>
        <w:jc w:val="both"/>
        <w:rPr>
          <w:rFonts w:ascii="Arial Narrow" w:hAnsi="Arial Narrow" w:cs="Arial"/>
          <w:szCs w:val="40"/>
        </w:rPr>
      </w:pPr>
    </w:p>
    <w:p w14:paraId="651E603E" w14:textId="0D7C6550" w:rsidR="00CB25E8" w:rsidRDefault="00CB25E8" w:rsidP="00070668">
      <w:pPr>
        <w:pStyle w:val="Paragraphedeliste"/>
        <w:ind w:left="0"/>
        <w:jc w:val="both"/>
        <w:rPr>
          <w:rFonts w:ascii="Arial Narrow" w:hAnsi="Arial Narrow" w:cs="Arial"/>
          <w:szCs w:val="40"/>
        </w:rPr>
      </w:pPr>
    </w:p>
    <w:p w14:paraId="784775B1" w14:textId="47B719B6" w:rsidR="00564077" w:rsidRDefault="00564077" w:rsidP="00070668">
      <w:pPr>
        <w:pStyle w:val="Paragraphedeliste"/>
        <w:ind w:left="0"/>
        <w:jc w:val="both"/>
        <w:rPr>
          <w:rFonts w:ascii="Arial Narrow" w:hAnsi="Arial Narrow" w:cs="Arial"/>
          <w:szCs w:val="40"/>
        </w:rPr>
      </w:pPr>
    </w:p>
    <w:p w14:paraId="56622E83" w14:textId="0F9F37CD" w:rsidR="00564077" w:rsidRDefault="00564077" w:rsidP="00070668">
      <w:pPr>
        <w:pStyle w:val="Paragraphedeliste"/>
        <w:ind w:left="0"/>
        <w:jc w:val="both"/>
        <w:rPr>
          <w:rFonts w:ascii="Arial Narrow" w:hAnsi="Arial Narrow" w:cs="Arial"/>
          <w:szCs w:val="40"/>
        </w:rPr>
      </w:pPr>
    </w:p>
    <w:p w14:paraId="6E9AB4ED" w14:textId="77777777" w:rsidR="00303298" w:rsidRPr="00CB25E8" w:rsidRDefault="00473B1F">
      <w:pPr>
        <w:pStyle w:val="Paragraphedeliste"/>
        <w:ind w:left="0"/>
        <w:jc w:val="both"/>
        <w:outlineLvl w:val="0"/>
        <w:rPr>
          <w:b/>
          <w:sz w:val="40"/>
          <w:szCs w:val="40"/>
        </w:rPr>
      </w:pPr>
      <w:bookmarkStart w:id="2" w:name="_Toc121234045"/>
      <w:r w:rsidRPr="00CB25E8">
        <w:rPr>
          <w:rFonts w:asciiTheme="minorHAnsi" w:eastAsiaTheme="minorEastAsia" w:hAnsiTheme="minorHAnsi" w:cstheme="minorBidi"/>
          <w:b/>
          <w:sz w:val="40"/>
          <w:szCs w:val="40"/>
          <w:lang w:eastAsia="fr-FR"/>
        </w:rPr>
        <w:t>Suis-je concerné ?</w:t>
      </w:r>
      <w:bookmarkEnd w:id="2"/>
    </w:p>
    <w:p w14:paraId="29D0AD87" w14:textId="0BBB6BC0" w:rsidR="00A445BE" w:rsidRPr="008E7B3B" w:rsidRDefault="00EE68DC">
      <w:pPr>
        <w:spacing w:after="0" w:line="240" w:lineRule="auto"/>
        <w:jc w:val="both"/>
        <w:rPr>
          <w:rFonts w:asciiTheme="minorHAnsi" w:eastAsiaTheme="minorEastAsia" w:hAnsiTheme="minorHAnsi" w:cstheme="minorHAnsi"/>
        </w:rPr>
      </w:pPr>
      <w:r w:rsidRPr="008E7B3B">
        <w:rPr>
          <w:rFonts w:asciiTheme="minorHAnsi" w:eastAsiaTheme="minorEastAsia" w:hAnsiTheme="minorHAnsi" w:cstheme="minorHAnsi"/>
        </w:rPr>
        <w:t xml:space="preserve">En tant que structure proposant des activités sportives </w:t>
      </w:r>
      <w:r w:rsidR="00293B5A" w:rsidRPr="008E7B3B">
        <w:rPr>
          <w:rFonts w:asciiTheme="minorHAnsi" w:eastAsiaTheme="minorEastAsia" w:hAnsiTheme="minorHAnsi" w:cstheme="minorHAnsi"/>
        </w:rPr>
        <w:t>dans le cadre de l’expérimentation de deux heures hebdomadaires supplémentaires d'activité physique et sportive pour les collégiens, j’ai la possibilité de déposer une demande de subvention.</w:t>
      </w:r>
    </w:p>
    <w:p w14:paraId="30215082" w14:textId="77777777" w:rsidR="00293B5A" w:rsidRPr="008E7B3B" w:rsidRDefault="00293B5A">
      <w:pPr>
        <w:spacing w:after="0" w:line="240" w:lineRule="auto"/>
        <w:jc w:val="both"/>
        <w:rPr>
          <w:rFonts w:asciiTheme="minorHAnsi" w:eastAsiaTheme="minorEastAsia" w:hAnsiTheme="minorHAnsi" w:cstheme="minorHAnsi"/>
        </w:rPr>
      </w:pPr>
    </w:p>
    <w:p w14:paraId="7C23F416" w14:textId="2400E3A1" w:rsidR="004015DF" w:rsidRDefault="00A445BE" w:rsidP="004015DF">
      <w:pPr>
        <w:pStyle w:val="Default"/>
        <w:jc w:val="both"/>
        <w:rPr>
          <w:rFonts w:asciiTheme="minorHAnsi" w:hAnsiTheme="minorHAnsi" w:cstheme="minorHAnsi"/>
          <w:color w:val="auto"/>
          <w:sz w:val="22"/>
          <w:szCs w:val="22"/>
        </w:rPr>
      </w:pPr>
      <w:r w:rsidRPr="008E7B3B">
        <w:rPr>
          <w:rFonts w:asciiTheme="minorHAnsi" w:hAnsiTheme="minorHAnsi" w:cstheme="minorHAnsi"/>
          <w:color w:val="auto"/>
          <w:sz w:val="22"/>
          <w:szCs w:val="22"/>
        </w:rPr>
        <w:t xml:space="preserve">Sont éligibles les structures correspondant à l’une des </w:t>
      </w:r>
      <w:r w:rsidR="008E7B3B" w:rsidRPr="008E7B3B">
        <w:rPr>
          <w:rFonts w:asciiTheme="minorHAnsi" w:hAnsiTheme="minorHAnsi" w:cstheme="minorHAnsi"/>
          <w:color w:val="auto"/>
          <w:sz w:val="22"/>
          <w:szCs w:val="22"/>
        </w:rPr>
        <w:t xml:space="preserve">cinq </w:t>
      </w:r>
      <w:r w:rsidRPr="008E7B3B">
        <w:rPr>
          <w:rFonts w:asciiTheme="minorHAnsi" w:hAnsiTheme="minorHAnsi" w:cstheme="minorHAnsi"/>
          <w:color w:val="auto"/>
          <w:sz w:val="22"/>
          <w:szCs w:val="22"/>
        </w:rPr>
        <w:t>situations suivantes</w:t>
      </w:r>
      <w:r w:rsidR="008E7B3B">
        <w:rPr>
          <w:rFonts w:asciiTheme="minorHAnsi" w:hAnsiTheme="minorHAnsi" w:cstheme="minorHAnsi"/>
          <w:color w:val="auto"/>
          <w:sz w:val="22"/>
          <w:szCs w:val="22"/>
        </w:rPr>
        <w:t> :</w:t>
      </w:r>
    </w:p>
    <w:p w14:paraId="0E1E6E09" w14:textId="77777777" w:rsidR="004015DF" w:rsidRPr="004015DF" w:rsidRDefault="004015DF" w:rsidP="004015DF">
      <w:pPr>
        <w:pStyle w:val="Default"/>
        <w:ind w:left="708"/>
        <w:jc w:val="both"/>
        <w:rPr>
          <w:rFonts w:asciiTheme="minorHAnsi" w:hAnsiTheme="minorHAnsi" w:cstheme="minorHAnsi"/>
          <w:color w:val="auto"/>
          <w:sz w:val="22"/>
          <w:szCs w:val="22"/>
        </w:rPr>
      </w:pPr>
      <w:r w:rsidRPr="004015DF">
        <w:rPr>
          <w:rFonts w:asciiTheme="minorHAnsi" w:hAnsiTheme="minorHAnsi" w:cstheme="minorHAnsi"/>
          <w:color w:val="auto"/>
          <w:sz w:val="22"/>
          <w:szCs w:val="22"/>
        </w:rPr>
        <w:t>- Structures affiliées à une fédération sportive agréée (hors USEP, UNSS et UGSEL : exclues de l’expérimentation) en application de l’article L. 131-8 du code du sport :</w:t>
      </w:r>
    </w:p>
    <w:p w14:paraId="40700871" w14:textId="77777777" w:rsidR="004015DF" w:rsidRPr="004015DF" w:rsidRDefault="004015DF" w:rsidP="004015DF">
      <w:pPr>
        <w:pStyle w:val="Default"/>
        <w:ind w:left="1416"/>
        <w:jc w:val="both"/>
        <w:rPr>
          <w:rFonts w:asciiTheme="minorHAnsi" w:hAnsiTheme="minorHAnsi" w:cstheme="minorHAnsi"/>
          <w:color w:val="auto"/>
          <w:sz w:val="22"/>
          <w:szCs w:val="22"/>
        </w:rPr>
      </w:pPr>
      <w:r w:rsidRPr="004015DF">
        <w:rPr>
          <w:rFonts w:asciiTheme="minorHAnsi" w:hAnsiTheme="minorHAnsi" w:cstheme="minorHAnsi"/>
          <w:color w:val="auto"/>
          <w:sz w:val="22"/>
          <w:szCs w:val="22"/>
        </w:rPr>
        <w:t>o les clubs sportifs ;</w:t>
      </w:r>
    </w:p>
    <w:p w14:paraId="2500A13B" w14:textId="23623530" w:rsidR="004015DF" w:rsidRDefault="004015DF" w:rsidP="004015DF">
      <w:pPr>
        <w:pStyle w:val="Default"/>
        <w:ind w:left="1416"/>
        <w:jc w:val="both"/>
        <w:rPr>
          <w:rFonts w:asciiTheme="minorHAnsi" w:hAnsiTheme="minorHAnsi" w:cstheme="minorHAnsi"/>
          <w:color w:val="auto"/>
          <w:sz w:val="22"/>
          <w:szCs w:val="22"/>
        </w:rPr>
      </w:pPr>
      <w:r w:rsidRPr="004015DF">
        <w:rPr>
          <w:rFonts w:asciiTheme="minorHAnsi" w:hAnsiTheme="minorHAnsi" w:cstheme="minorHAnsi"/>
          <w:color w:val="auto"/>
          <w:sz w:val="22"/>
          <w:szCs w:val="22"/>
        </w:rPr>
        <w:t>o les comités départementaux et régionaux ;</w:t>
      </w:r>
    </w:p>
    <w:p w14:paraId="099F3CFF" w14:textId="138086CD" w:rsidR="00687AE0" w:rsidRPr="004015DF" w:rsidRDefault="00687AE0" w:rsidP="004015DF">
      <w:pPr>
        <w:pStyle w:val="Default"/>
        <w:ind w:left="1416"/>
        <w:jc w:val="both"/>
        <w:rPr>
          <w:rFonts w:asciiTheme="minorHAnsi" w:hAnsiTheme="minorHAnsi" w:cstheme="minorHAnsi"/>
          <w:color w:val="auto"/>
          <w:sz w:val="22"/>
          <w:szCs w:val="22"/>
        </w:rPr>
      </w:pPr>
      <w:r w:rsidRPr="004015DF">
        <w:rPr>
          <w:rFonts w:asciiTheme="minorHAnsi" w:hAnsiTheme="minorHAnsi" w:cstheme="minorHAnsi"/>
          <w:color w:val="auto"/>
          <w:sz w:val="22"/>
          <w:szCs w:val="22"/>
        </w:rPr>
        <w:t>o</w:t>
      </w:r>
      <w:r>
        <w:rPr>
          <w:rFonts w:asciiTheme="minorHAnsi" w:hAnsiTheme="minorHAnsi" w:cstheme="minorHAnsi"/>
          <w:color w:val="auto"/>
          <w:sz w:val="22"/>
          <w:szCs w:val="22"/>
        </w:rPr>
        <w:t xml:space="preserve"> les offices municipaux des sports ;</w:t>
      </w:r>
    </w:p>
    <w:p w14:paraId="24362788" w14:textId="77777777" w:rsidR="004015DF" w:rsidRPr="004015DF" w:rsidRDefault="004015DF" w:rsidP="004015DF">
      <w:pPr>
        <w:pStyle w:val="Default"/>
        <w:ind w:left="1416"/>
        <w:jc w:val="both"/>
        <w:rPr>
          <w:rFonts w:asciiTheme="minorHAnsi" w:hAnsiTheme="minorHAnsi" w:cstheme="minorHAnsi"/>
          <w:color w:val="auto"/>
          <w:sz w:val="22"/>
          <w:szCs w:val="22"/>
        </w:rPr>
      </w:pPr>
      <w:r w:rsidRPr="004015DF">
        <w:rPr>
          <w:rFonts w:asciiTheme="minorHAnsi" w:hAnsiTheme="minorHAnsi" w:cstheme="minorHAnsi"/>
          <w:color w:val="auto"/>
          <w:sz w:val="22"/>
          <w:szCs w:val="22"/>
        </w:rPr>
        <w:t>o les sociétés commerciales ;</w:t>
      </w:r>
    </w:p>
    <w:p w14:paraId="32CDEB1D" w14:textId="22237716" w:rsidR="004015DF" w:rsidRDefault="004015DF" w:rsidP="004015DF">
      <w:pPr>
        <w:pStyle w:val="Default"/>
        <w:ind w:left="708"/>
        <w:jc w:val="both"/>
        <w:rPr>
          <w:rFonts w:asciiTheme="minorHAnsi" w:hAnsiTheme="minorHAnsi" w:cstheme="minorHAnsi"/>
          <w:color w:val="auto"/>
          <w:sz w:val="22"/>
          <w:szCs w:val="22"/>
        </w:rPr>
      </w:pPr>
      <w:r w:rsidRPr="004015DF">
        <w:rPr>
          <w:rFonts w:asciiTheme="minorHAnsi" w:hAnsiTheme="minorHAnsi" w:cstheme="minorHAnsi"/>
          <w:color w:val="auto"/>
          <w:sz w:val="22"/>
          <w:szCs w:val="22"/>
        </w:rPr>
        <w:t xml:space="preserve">- Associations agréées « sport » par le préfet de département : </w:t>
      </w:r>
      <w:hyperlink r:id="rId13" w:history="1">
        <w:r w:rsidRPr="00F1408F">
          <w:rPr>
            <w:rStyle w:val="Lienhypertexte"/>
            <w:rFonts w:asciiTheme="minorHAnsi" w:hAnsiTheme="minorHAnsi" w:cstheme="minorHAnsi"/>
            <w:sz w:val="22"/>
            <w:szCs w:val="22"/>
          </w:rPr>
          <w:t>https://associations.gouv.fr/l-agrement-des-associations-sportives-faut-il-le-demander.html</w:t>
        </w:r>
      </w:hyperlink>
      <w:r>
        <w:rPr>
          <w:rFonts w:asciiTheme="minorHAnsi" w:hAnsiTheme="minorHAnsi" w:cstheme="minorHAnsi"/>
          <w:color w:val="auto"/>
          <w:sz w:val="22"/>
          <w:szCs w:val="22"/>
        </w:rPr>
        <w:t xml:space="preserve"> ;</w:t>
      </w:r>
    </w:p>
    <w:p w14:paraId="640155AC" w14:textId="77777777" w:rsidR="004015DF" w:rsidRPr="004015DF" w:rsidRDefault="004015DF" w:rsidP="004015DF">
      <w:pPr>
        <w:pStyle w:val="Default"/>
        <w:ind w:left="708"/>
        <w:jc w:val="both"/>
        <w:rPr>
          <w:rFonts w:asciiTheme="minorHAnsi" w:hAnsiTheme="minorHAnsi" w:cstheme="minorHAnsi"/>
          <w:color w:val="auto"/>
          <w:sz w:val="22"/>
          <w:szCs w:val="22"/>
        </w:rPr>
      </w:pPr>
      <w:r w:rsidRPr="004015DF">
        <w:rPr>
          <w:rFonts w:asciiTheme="minorHAnsi" w:hAnsiTheme="minorHAnsi" w:cstheme="minorHAnsi"/>
          <w:color w:val="auto"/>
          <w:sz w:val="22"/>
          <w:szCs w:val="22"/>
        </w:rPr>
        <w:t>- Associations agréées « Jeunesse Education Populaire » ;</w:t>
      </w:r>
    </w:p>
    <w:p w14:paraId="2240A0B8" w14:textId="73F22C17" w:rsidR="004015DF" w:rsidRPr="004015DF" w:rsidRDefault="004015DF" w:rsidP="004015DF">
      <w:pPr>
        <w:pStyle w:val="Default"/>
        <w:ind w:left="708"/>
        <w:jc w:val="both"/>
        <w:rPr>
          <w:rFonts w:asciiTheme="minorHAnsi" w:hAnsiTheme="minorHAnsi" w:cstheme="minorHAnsi"/>
          <w:color w:val="auto"/>
          <w:sz w:val="22"/>
          <w:szCs w:val="22"/>
        </w:rPr>
      </w:pPr>
      <w:r w:rsidRPr="004015DF">
        <w:rPr>
          <w:rFonts w:asciiTheme="minorHAnsi" w:hAnsiTheme="minorHAnsi" w:cstheme="minorHAnsi"/>
          <w:color w:val="auto"/>
          <w:sz w:val="22"/>
          <w:szCs w:val="22"/>
        </w:rPr>
        <w:t xml:space="preserve">- Associations affiliées à une fédération nationale agréée « Jeunesse Education Populaire » : </w:t>
      </w:r>
      <w:hyperlink r:id="rId14" w:history="1">
        <w:r w:rsidRPr="00F1408F">
          <w:rPr>
            <w:rStyle w:val="Lienhypertexte"/>
            <w:rFonts w:asciiTheme="minorHAnsi" w:hAnsiTheme="minorHAnsi" w:cstheme="minorHAnsi"/>
            <w:sz w:val="22"/>
            <w:szCs w:val="22"/>
          </w:rPr>
          <w:t>https://www.associations.gouv.fr/liste-des-associations-agreees-jeunesse-education-populaire.html</w:t>
        </w:r>
      </w:hyperlink>
      <w:r>
        <w:rPr>
          <w:rFonts w:asciiTheme="minorHAnsi" w:hAnsiTheme="minorHAnsi" w:cstheme="minorHAnsi"/>
          <w:color w:val="auto"/>
          <w:sz w:val="22"/>
          <w:szCs w:val="22"/>
        </w:rPr>
        <w:t xml:space="preserve"> ;</w:t>
      </w:r>
    </w:p>
    <w:p w14:paraId="63ACC9F7" w14:textId="3211E022" w:rsidR="008E7B3B" w:rsidRDefault="004015DF" w:rsidP="004015DF">
      <w:pPr>
        <w:pStyle w:val="Default"/>
        <w:ind w:left="708"/>
        <w:jc w:val="both"/>
        <w:rPr>
          <w:rFonts w:asciiTheme="minorHAnsi" w:hAnsiTheme="minorHAnsi" w:cstheme="minorHAnsi"/>
          <w:color w:val="auto"/>
          <w:sz w:val="22"/>
          <w:szCs w:val="22"/>
        </w:rPr>
      </w:pPr>
      <w:r w:rsidRPr="004015DF">
        <w:rPr>
          <w:rFonts w:asciiTheme="minorHAnsi" w:hAnsiTheme="minorHAnsi" w:cstheme="minorHAnsi"/>
          <w:color w:val="auto"/>
          <w:sz w:val="22"/>
          <w:szCs w:val="22"/>
        </w:rPr>
        <w:t>- Sociétés commerciales partenaires, en cas de carence de l’offre sportive associative au regard des créneaux horaires identifiés, dans certains territoires</w:t>
      </w:r>
      <w:r w:rsidR="00CC4360">
        <w:rPr>
          <w:rFonts w:asciiTheme="minorHAnsi" w:hAnsiTheme="minorHAnsi" w:cstheme="minorHAnsi"/>
          <w:color w:val="auto"/>
          <w:sz w:val="22"/>
          <w:szCs w:val="22"/>
        </w:rPr>
        <w:t xml:space="preserve"> </w:t>
      </w:r>
      <w:r w:rsidRPr="004015DF">
        <w:rPr>
          <w:rFonts w:asciiTheme="minorHAnsi" w:hAnsiTheme="minorHAnsi" w:cstheme="minorHAnsi"/>
          <w:color w:val="auto"/>
          <w:sz w:val="22"/>
          <w:szCs w:val="22"/>
        </w:rPr>
        <w:t>: URBAN SOCCER®, Convisports®, OLY Be®, arkose®, keepcool®, LE FIVE®, HOOPS FACTORY®.</w:t>
      </w:r>
    </w:p>
    <w:p w14:paraId="1A2630A3" w14:textId="77777777" w:rsidR="008E7B3B" w:rsidRDefault="008E7B3B" w:rsidP="008E7B3B">
      <w:pPr>
        <w:pStyle w:val="Default"/>
        <w:rPr>
          <w:rFonts w:ascii="Arial Narrow" w:hAnsi="Arial Narrow" w:cs="Arial"/>
          <w:color w:val="002060"/>
        </w:rPr>
      </w:pPr>
    </w:p>
    <w:p w14:paraId="0AE01C73" w14:textId="31BA9475" w:rsidR="00E11CD1" w:rsidRPr="00E11CD1" w:rsidRDefault="00E11CD1" w:rsidP="00E11CD1">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cstheme="minorBidi"/>
        </w:rPr>
      </w:pPr>
      <w:r w:rsidRPr="00E11CD1">
        <w:rPr>
          <w:rFonts w:asciiTheme="minorHAnsi" w:eastAsiaTheme="minorEastAsia" w:hAnsiTheme="minorHAnsi" w:cstheme="minorBidi"/>
          <w:noProof/>
          <w:lang w:eastAsia="fr-FR"/>
        </w:rPr>
        <w:drawing>
          <wp:inline distT="0" distB="0" distL="0" distR="0" wp14:anchorId="2BFD07AA" wp14:editId="251BC1FA">
            <wp:extent cx="461010" cy="402590"/>
            <wp:effectExtent l="0" t="0" r="0" b="0"/>
            <wp:docPr id="3" name="Image 6" descr="C:\Users\shocdela\AppData\Local\Microsoft\Windows\INetCache\Content.Word\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C:\Users\shocdela\AppData\Local\Microsoft\Windows\INetCache\Content.Word\attention.png"/>
                    <pic:cNvPicPr>
                      <a:picLocks noChangeAspect="1"/>
                    </pic:cNvPicPr>
                  </pic:nvPicPr>
                  <pic:blipFill>
                    <a:blip r:embed="rId15"/>
                    <a:stretch/>
                  </pic:blipFill>
                  <pic:spPr bwMode="auto">
                    <a:xfrm>
                      <a:off x="0" y="0"/>
                      <a:ext cx="461010" cy="402590"/>
                    </a:xfrm>
                    <a:prstGeom prst="rect">
                      <a:avLst/>
                    </a:prstGeom>
                    <a:noFill/>
                    <a:ln>
                      <a:noFill/>
                    </a:ln>
                  </pic:spPr>
                </pic:pic>
              </a:graphicData>
            </a:graphic>
          </wp:inline>
        </w:drawing>
      </w:r>
      <w:r w:rsidRPr="00E11CD1">
        <w:rPr>
          <w:rFonts w:asciiTheme="minorHAnsi" w:eastAsiaTheme="minorEastAsia" w:hAnsiTheme="minorHAnsi" w:cstheme="minorBidi"/>
        </w:rPr>
        <w:t xml:space="preserve"> </w:t>
      </w:r>
      <w:r w:rsidRPr="00E11CD1">
        <w:rPr>
          <w:rFonts w:asciiTheme="minorHAnsi" w:eastAsiaTheme="minorEastAsia" w:hAnsiTheme="minorHAnsi" w:cstheme="minorBidi"/>
          <w:b/>
        </w:rPr>
        <w:t>Cas des groupements d’employeurs </w:t>
      </w:r>
      <w:r w:rsidRPr="00E11CD1">
        <w:rPr>
          <w:rFonts w:asciiTheme="minorHAnsi" w:eastAsiaTheme="minorEastAsia" w:hAnsiTheme="minorHAnsi" w:cstheme="minorBidi"/>
        </w:rPr>
        <w:t xml:space="preserve">: Les groupements d’employeurs sont éligibles s’ils répondent à l’une des </w:t>
      </w:r>
      <w:r w:rsidR="008E7B3B">
        <w:rPr>
          <w:rFonts w:asciiTheme="minorHAnsi" w:eastAsiaTheme="minorEastAsia" w:hAnsiTheme="minorHAnsi" w:cstheme="minorBidi"/>
        </w:rPr>
        <w:t xml:space="preserve">cinq </w:t>
      </w:r>
      <w:r w:rsidRPr="00E11CD1">
        <w:rPr>
          <w:rFonts w:asciiTheme="minorHAnsi" w:eastAsiaTheme="minorEastAsia" w:hAnsiTheme="minorHAnsi" w:cstheme="minorBidi"/>
        </w:rPr>
        <w:t>situations ci-dessus. Par ailleurs, toute structure éligible peut avoir recours à un groupement d’employeurs.</w:t>
      </w:r>
    </w:p>
    <w:p w14:paraId="7821B968" w14:textId="77777777" w:rsidR="00E11CD1" w:rsidRDefault="00E11CD1" w:rsidP="00E11CD1">
      <w:pPr>
        <w:spacing w:after="0" w:line="240" w:lineRule="auto"/>
        <w:rPr>
          <w:rFonts w:ascii="Arial Narrow" w:hAnsi="Arial Narrow" w:cs="Arial"/>
          <w:color w:val="002060"/>
          <w:sz w:val="24"/>
          <w:szCs w:val="24"/>
        </w:rPr>
      </w:pPr>
    </w:p>
    <w:p w14:paraId="1CFCC356" w14:textId="4896D37D" w:rsidR="00E11CD1" w:rsidRDefault="00E11CD1">
      <w:pPr>
        <w:pStyle w:val="Paragraphedeliste"/>
        <w:pBdr>
          <w:top w:val="single" w:sz="4" w:space="1" w:color="auto"/>
          <w:left w:val="single" w:sz="4" w:space="1" w:color="auto"/>
          <w:bottom w:val="single" w:sz="4" w:space="1" w:color="auto"/>
          <w:right w:val="single" w:sz="4" w:space="1" w:color="auto"/>
        </w:pBdr>
        <w:shd w:val="clear" w:color="auto" w:fill="FF0000"/>
        <w:ind w:left="0"/>
        <w:jc w:val="both"/>
        <w:rPr>
          <w:rFonts w:asciiTheme="minorHAnsi" w:eastAsiaTheme="minorEastAsia" w:hAnsiTheme="minorHAnsi" w:cstheme="minorBidi"/>
          <w:b/>
          <w:color w:val="FFFFFF" w:themeColor="background1"/>
          <w:sz w:val="24"/>
          <w:szCs w:val="24"/>
        </w:rPr>
      </w:pPr>
      <w:r>
        <w:rPr>
          <w:rFonts w:asciiTheme="minorHAnsi" w:eastAsiaTheme="minorEastAsia" w:hAnsiTheme="minorHAnsi" w:cstheme="minorBidi"/>
          <w:b/>
          <w:color w:val="FFFFFF" w:themeColor="background1"/>
          <w:sz w:val="24"/>
          <w:szCs w:val="24"/>
        </w:rPr>
        <w:t>En revanche, ne sont pas éligibles à une demande de subvention :</w:t>
      </w:r>
    </w:p>
    <w:p w14:paraId="68C0FBDA" w14:textId="033190B8" w:rsidR="00303298" w:rsidRPr="00E11CD1" w:rsidRDefault="00E11CD1">
      <w:pPr>
        <w:pStyle w:val="Paragraphedeliste"/>
        <w:numPr>
          <w:ilvl w:val="0"/>
          <w:numId w:val="2"/>
        </w:numPr>
        <w:pBdr>
          <w:top w:val="single" w:sz="4" w:space="1" w:color="auto"/>
          <w:left w:val="single" w:sz="4" w:space="1" w:color="auto"/>
          <w:bottom w:val="single" w:sz="4" w:space="1" w:color="auto"/>
          <w:right w:val="single" w:sz="4" w:space="1" w:color="auto"/>
        </w:pBdr>
        <w:shd w:val="clear" w:color="auto" w:fill="FF0000"/>
        <w:jc w:val="both"/>
        <w:rPr>
          <w:rFonts w:ascii="Arial Narrow" w:hAnsi="Arial Narrow" w:cs="Times New Roman"/>
          <w:color w:val="FFFFFF"/>
          <w:sz w:val="24"/>
          <w:szCs w:val="24"/>
        </w:rPr>
      </w:pPr>
      <w:r>
        <w:rPr>
          <w:rFonts w:asciiTheme="minorHAnsi" w:eastAsiaTheme="minorEastAsia" w:hAnsiTheme="minorHAnsi" w:cstheme="minorBidi"/>
          <w:color w:val="FFFFFF" w:themeColor="background1"/>
          <w:sz w:val="24"/>
          <w:szCs w:val="24"/>
        </w:rPr>
        <w:t>Les a</w:t>
      </w:r>
      <w:r w:rsidR="00473B1F">
        <w:rPr>
          <w:rFonts w:asciiTheme="minorHAnsi" w:eastAsiaTheme="minorEastAsia" w:hAnsiTheme="minorHAnsi" w:cstheme="minorBidi"/>
          <w:color w:val="FFFFFF" w:themeColor="background1"/>
          <w:sz w:val="24"/>
          <w:szCs w:val="24"/>
        </w:rPr>
        <w:t>ssociation</w:t>
      </w:r>
      <w:r>
        <w:rPr>
          <w:rFonts w:asciiTheme="minorHAnsi" w:eastAsiaTheme="minorEastAsia" w:hAnsiTheme="minorHAnsi" w:cstheme="minorBidi"/>
          <w:color w:val="FFFFFF" w:themeColor="background1"/>
          <w:sz w:val="24"/>
          <w:szCs w:val="24"/>
        </w:rPr>
        <w:t>s</w:t>
      </w:r>
      <w:r w:rsidR="00473B1F">
        <w:rPr>
          <w:rFonts w:asciiTheme="minorHAnsi" w:eastAsiaTheme="minorEastAsia" w:hAnsiTheme="minorHAnsi" w:cstheme="minorBidi"/>
          <w:color w:val="FFFFFF" w:themeColor="background1"/>
          <w:sz w:val="24"/>
          <w:szCs w:val="24"/>
        </w:rPr>
        <w:t xml:space="preserve"> non </w:t>
      </w:r>
      <w:r>
        <w:rPr>
          <w:rFonts w:asciiTheme="minorHAnsi" w:eastAsiaTheme="minorEastAsia" w:hAnsiTheme="minorHAnsi" w:cstheme="minorBidi"/>
          <w:color w:val="FFFFFF" w:themeColor="background1"/>
          <w:sz w:val="24"/>
          <w:szCs w:val="24"/>
        </w:rPr>
        <w:t xml:space="preserve">affiliées et non </w:t>
      </w:r>
      <w:r w:rsidR="00473B1F">
        <w:rPr>
          <w:rFonts w:asciiTheme="minorHAnsi" w:eastAsiaTheme="minorEastAsia" w:hAnsiTheme="minorHAnsi" w:cstheme="minorBidi"/>
          <w:color w:val="FFFFFF" w:themeColor="background1"/>
          <w:sz w:val="24"/>
          <w:szCs w:val="24"/>
        </w:rPr>
        <w:t>agréée</w:t>
      </w:r>
      <w:r>
        <w:rPr>
          <w:rFonts w:asciiTheme="minorHAnsi" w:eastAsiaTheme="minorEastAsia" w:hAnsiTheme="minorHAnsi" w:cstheme="minorBidi"/>
          <w:color w:val="FFFFFF" w:themeColor="background1"/>
          <w:sz w:val="24"/>
          <w:szCs w:val="24"/>
        </w:rPr>
        <w:t>s ;</w:t>
      </w:r>
    </w:p>
    <w:p w14:paraId="31EF2DD2" w14:textId="386B4650" w:rsidR="00E11CD1" w:rsidRDefault="00E11CD1">
      <w:pPr>
        <w:pStyle w:val="Paragraphedeliste"/>
        <w:numPr>
          <w:ilvl w:val="0"/>
          <w:numId w:val="2"/>
        </w:numPr>
        <w:pBdr>
          <w:top w:val="single" w:sz="4" w:space="1" w:color="auto"/>
          <w:left w:val="single" w:sz="4" w:space="1" w:color="auto"/>
          <w:bottom w:val="single" w:sz="4" w:space="1" w:color="auto"/>
          <w:right w:val="single" w:sz="4" w:space="1" w:color="auto"/>
        </w:pBdr>
        <w:shd w:val="clear" w:color="auto" w:fill="FF0000"/>
        <w:jc w:val="both"/>
        <w:rPr>
          <w:rFonts w:ascii="Arial Narrow" w:hAnsi="Arial Narrow" w:cs="Times New Roman"/>
          <w:color w:val="FFFFFF"/>
          <w:sz w:val="24"/>
          <w:szCs w:val="24"/>
        </w:rPr>
      </w:pPr>
      <w:r>
        <w:rPr>
          <w:rFonts w:asciiTheme="minorHAnsi" w:eastAsiaTheme="minorEastAsia" w:hAnsiTheme="minorHAnsi" w:cstheme="minorBidi"/>
          <w:color w:val="FFFFFF" w:themeColor="background1"/>
          <w:sz w:val="24"/>
          <w:szCs w:val="24"/>
        </w:rPr>
        <w:t>Les collectivités territoriales.</w:t>
      </w:r>
    </w:p>
    <w:p w14:paraId="2E7926F9" w14:textId="77777777" w:rsidR="00CB25E8" w:rsidRDefault="00CB25E8">
      <w:pPr>
        <w:spacing w:after="0" w:line="240" w:lineRule="auto"/>
        <w:jc w:val="both"/>
        <w:rPr>
          <w:rFonts w:ascii="Arial Narrow" w:hAnsi="Arial Narrow" w:cs="Arial"/>
          <w:lang w:eastAsia="fr-FR"/>
        </w:rPr>
      </w:pPr>
    </w:p>
    <w:p w14:paraId="025EC336" w14:textId="26BF025A" w:rsidR="00303298" w:rsidRPr="00CB25E8" w:rsidRDefault="00473B1F">
      <w:pPr>
        <w:pStyle w:val="Paragraphedeliste"/>
        <w:ind w:left="0"/>
        <w:jc w:val="both"/>
        <w:outlineLvl w:val="0"/>
        <w:rPr>
          <w:rFonts w:ascii="Arial Narrow" w:hAnsi="Arial Narrow" w:cs="Arial"/>
          <w:b/>
          <w:sz w:val="40"/>
          <w:szCs w:val="40"/>
          <w:lang w:eastAsia="fr-FR"/>
        </w:rPr>
      </w:pPr>
      <w:bookmarkStart w:id="3" w:name="_Toc121234046"/>
      <w:r w:rsidRPr="00CB25E8">
        <w:rPr>
          <w:rFonts w:asciiTheme="minorHAnsi" w:eastAsiaTheme="minorEastAsia" w:hAnsiTheme="minorHAnsi" w:cstheme="minorBidi"/>
          <w:b/>
          <w:sz w:val="40"/>
          <w:szCs w:val="40"/>
          <w:lang w:eastAsia="fr-FR"/>
        </w:rPr>
        <w:t xml:space="preserve">Comment </w:t>
      </w:r>
      <w:r w:rsidR="00293B5A" w:rsidRPr="00CB25E8">
        <w:rPr>
          <w:rFonts w:asciiTheme="minorHAnsi" w:eastAsiaTheme="minorEastAsia" w:hAnsiTheme="minorHAnsi" w:cstheme="minorBidi"/>
          <w:b/>
          <w:sz w:val="40"/>
          <w:szCs w:val="40"/>
          <w:lang w:eastAsia="fr-FR"/>
        </w:rPr>
        <w:t>faire ma demande de subvention ?</w:t>
      </w:r>
      <w:bookmarkEnd w:id="3"/>
    </w:p>
    <w:p w14:paraId="0873A7F1" w14:textId="250C1877" w:rsidR="00303298" w:rsidRDefault="00564077">
      <w:pPr>
        <w:spacing w:after="0" w:line="240" w:lineRule="auto"/>
        <w:jc w:val="both"/>
        <w:rPr>
          <w:rFonts w:ascii="Arial Narrow" w:hAnsi="Arial Narrow" w:cs="Arial"/>
          <w:lang w:eastAsia="fr-FR"/>
        </w:rPr>
      </w:pPr>
      <w:r w:rsidRPr="008E7B3B">
        <w:rPr>
          <w:rFonts w:asciiTheme="minorHAnsi" w:eastAsiaTheme="minorEastAsia" w:hAnsiTheme="minorHAnsi" w:cstheme="minorBidi"/>
          <w:b/>
          <w:lang w:eastAsia="fr-FR"/>
        </w:rPr>
        <w:t xml:space="preserve">A la mi-décembre 2022, </w:t>
      </w:r>
      <w:r w:rsidR="00473B1F" w:rsidRPr="008E7B3B">
        <w:rPr>
          <w:rFonts w:asciiTheme="minorHAnsi" w:eastAsiaTheme="minorEastAsia" w:hAnsiTheme="minorHAnsi" w:cstheme="minorBidi"/>
          <w:b/>
          <w:lang w:eastAsia="fr-FR"/>
        </w:rPr>
        <w:t>je peux</w:t>
      </w:r>
      <w:r w:rsidR="00293B5A" w:rsidRPr="008E7B3B">
        <w:rPr>
          <w:rFonts w:asciiTheme="minorHAnsi" w:eastAsiaTheme="minorEastAsia" w:hAnsiTheme="minorHAnsi" w:cstheme="minorBidi"/>
          <w:b/>
          <w:lang w:eastAsia="fr-FR"/>
        </w:rPr>
        <w:t xml:space="preserve"> déposer </w:t>
      </w:r>
      <w:r w:rsidR="00983E9F" w:rsidRPr="008E7B3B">
        <w:rPr>
          <w:rFonts w:asciiTheme="minorHAnsi" w:eastAsiaTheme="minorEastAsia" w:hAnsiTheme="minorHAnsi" w:cstheme="minorBidi"/>
          <w:b/>
          <w:lang w:eastAsia="fr-FR"/>
        </w:rPr>
        <w:t xml:space="preserve">ma </w:t>
      </w:r>
      <w:r w:rsidR="00473B1F" w:rsidRPr="008E7B3B">
        <w:rPr>
          <w:rFonts w:asciiTheme="minorHAnsi" w:eastAsiaTheme="minorEastAsia" w:hAnsiTheme="minorHAnsi" w:cstheme="minorBidi"/>
          <w:b/>
          <w:lang w:eastAsia="fr-FR"/>
        </w:rPr>
        <w:t xml:space="preserve">demande de </w:t>
      </w:r>
      <w:r w:rsidR="00293B5A" w:rsidRPr="008E7B3B">
        <w:rPr>
          <w:rFonts w:asciiTheme="minorHAnsi" w:eastAsiaTheme="minorEastAsia" w:hAnsiTheme="minorHAnsi" w:cstheme="minorBidi"/>
          <w:b/>
          <w:lang w:eastAsia="fr-FR"/>
        </w:rPr>
        <w:t xml:space="preserve">subvention </w:t>
      </w:r>
      <w:r w:rsidR="00473B1F" w:rsidRPr="008E7B3B">
        <w:rPr>
          <w:rFonts w:asciiTheme="minorHAnsi" w:eastAsiaTheme="minorEastAsia" w:hAnsiTheme="minorHAnsi" w:cstheme="minorBidi"/>
          <w:b/>
          <w:lang w:eastAsia="fr-FR"/>
        </w:rPr>
        <w:t>en déclarant</w:t>
      </w:r>
      <w:r w:rsidR="007214D9" w:rsidRPr="008E7B3B">
        <w:rPr>
          <w:rFonts w:asciiTheme="minorHAnsi" w:eastAsiaTheme="minorEastAsia" w:hAnsiTheme="minorHAnsi" w:cstheme="minorBidi"/>
          <w:b/>
          <w:lang w:eastAsia="fr-FR"/>
        </w:rPr>
        <w:t xml:space="preserve"> </w:t>
      </w:r>
      <w:r w:rsidR="00293B5A" w:rsidRPr="008E7B3B">
        <w:rPr>
          <w:rFonts w:asciiTheme="minorHAnsi" w:eastAsiaTheme="minorEastAsia" w:hAnsiTheme="minorHAnsi" w:cstheme="minorBidi"/>
          <w:b/>
          <w:lang w:eastAsia="fr-FR"/>
        </w:rPr>
        <w:t xml:space="preserve">à sur chaque cycle mes interventions et les </w:t>
      </w:r>
      <w:r w:rsidR="00473B1F" w:rsidRPr="008E7B3B">
        <w:rPr>
          <w:rFonts w:asciiTheme="minorHAnsi" w:eastAsiaTheme="minorEastAsia" w:hAnsiTheme="minorHAnsi" w:cstheme="minorBidi"/>
          <w:b/>
          <w:lang w:eastAsia="fr-FR"/>
        </w:rPr>
        <w:t>jeunes accueillis</w:t>
      </w:r>
      <w:r w:rsidR="00E55343" w:rsidRPr="008E7B3B">
        <w:rPr>
          <w:rFonts w:asciiTheme="minorHAnsi" w:eastAsiaTheme="minorEastAsia" w:hAnsiTheme="minorHAnsi" w:cstheme="minorBidi"/>
          <w:b/>
          <w:lang w:eastAsia="fr-FR"/>
        </w:rPr>
        <w:t xml:space="preserve"> en séance</w:t>
      </w:r>
      <w:r w:rsidR="00473B1F" w:rsidRPr="008E7B3B">
        <w:rPr>
          <w:rFonts w:asciiTheme="minorHAnsi" w:eastAsiaTheme="minorEastAsia" w:hAnsiTheme="minorHAnsi" w:cstheme="minorBidi"/>
          <w:lang w:eastAsia="fr-FR"/>
        </w:rPr>
        <w:t>.</w:t>
      </w:r>
      <w:r w:rsidR="00473B1F">
        <w:rPr>
          <w:rFonts w:asciiTheme="minorHAnsi" w:eastAsiaTheme="minorEastAsia" w:hAnsiTheme="minorHAnsi" w:cstheme="minorBidi"/>
          <w:lang w:eastAsia="fr-FR"/>
        </w:rPr>
        <w:t xml:space="preserve"> </w:t>
      </w:r>
    </w:p>
    <w:p w14:paraId="57FE7A4E" w14:textId="77777777" w:rsidR="00303298" w:rsidRDefault="00303298">
      <w:pPr>
        <w:spacing w:after="0" w:line="240" w:lineRule="auto"/>
        <w:jc w:val="both"/>
        <w:rPr>
          <w:rFonts w:ascii="Arial Narrow" w:hAnsi="Arial Narrow" w:cs="Arial"/>
          <w:lang w:eastAsia="fr-FR"/>
        </w:rPr>
      </w:pPr>
    </w:p>
    <w:p w14:paraId="6538734A" w14:textId="77777777" w:rsidR="00293B5A" w:rsidRPr="00293B5A" w:rsidRDefault="00473B1F">
      <w:pPr>
        <w:spacing w:after="0" w:line="240" w:lineRule="auto"/>
        <w:jc w:val="both"/>
        <w:rPr>
          <w:rFonts w:asciiTheme="minorHAnsi" w:eastAsiaTheme="minorEastAsia" w:hAnsiTheme="minorHAnsi" w:cstheme="minorBidi"/>
          <w:lang w:eastAsia="fr-FR"/>
        </w:rPr>
      </w:pPr>
      <w:r w:rsidRPr="00293B5A">
        <w:rPr>
          <w:rFonts w:asciiTheme="minorHAnsi" w:eastAsiaTheme="minorEastAsia" w:hAnsiTheme="minorHAnsi" w:cstheme="minorBidi"/>
          <w:lang w:eastAsia="fr-FR"/>
        </w:rPr>
        <w:t>La déclaration des jeunes se fait sur « Le</w:t>
      </w:r>
      <w:r w:rsidR="00293B5A" w:rsidRPr="00293B5A">
        <w:rPr>
          <w:rFonts w:asciiTheme="minorHAnsi" w:eastAsiaTheme="minorEastAsia" w:hAnsiTheme="minorHAnsi" w:cstheme="minorBidi"/>
          <w:lang w:eastAsia="fr-FR"/>
        </w:rPr>
        <w:t xml:space="preserve"> compte Asso », au cours de 4 cycles d’intervention :</w:t>
      </w:r>
    </w:p>
    <w:p w14:paraId="1D8D6B31" w14:textId="28A7471A" w:rsidR="00293B5A" w:rsidRPr="00293B5A" w:rsidRDefault="00293B5A" w:rsidP="00293B5A">
      <w:pPr>
        <w:pStyle w:val="Paragraphedeliste"/>
        <w:numPr>
          <w:ilvl w:val="0"/>
          <w:numId w:val="26"/>
        </w:numPr>
        <w:spacing w:after="0" w:line="240" w:lineRule="auto"/>
        <w:jc w:val="both"/>
        <w:rPr>
          <w:rFonts w:asciiTheme="minorHAnsi" w:eastAsiaTheme="minorEastAsia" w:hAnsiTheme="minorHAnsi" w:cstheme="minorBidi"/>
          <w:lang w:eastAsia="fr-FR"/>
        </w:rPr>
      </w:pPr>
      <w:r w:rsidRPr="00293B5A">
        <w:rPr>
          <w:rFonts w:asciiTheme="minorHAnsi" w:eastAsiaTheme="minorEastAsia" w:hAnsiTheme="minorHAnsi" w:cstheme="minorBidi"/>
          <w:lang w:eastAsia="fr-FR"/>
        </w:rPr>
        <w:t>Entre les vacances de la Toussaint et les vacances de Noël ;</w:t>
      </w:r>
    </w:p>
    <w:p w14:paraId="5555E76E" w14:textId="332714ED" w:rsidR="00293B5A" w:rsidRPr="00293B5A" w:rsidRDefault="00293B5A" w:rsidP="0044499C">
      <w:pPr>
        <w:pStyle w:val="Paragraphedeliste"/>
        <w:numPr>
          <w:ilvl w:val="0"/>
          <w:numId w:val="26"/>
        </w:numPr>
        <w:spacing w:after="0" w:line="240" w:lineRule="auto"/>
        <w:jc w:val="both"/>
        <w:rPr>
          <w:rFonts w:asciiTheme="minorHAnsi" w:eastAsiaTheme="minorEastAsia" w:hAnsiTheme="minorHAnsi" w:cstheme="minorBidi"/>
          <w:lang w:eastAsia="fr-FR"/>
        </w:rPr>
      </w:pPr>
      <w:r w:rsidRPr="00293B5A">
        <w:rPr>
          <w:rFonts w:asciiTheme="minorHAnsi" w:eastAsiaTheme="minorEastAsia" w:hAnsiTheme="minorHAnsi" w:cstheme="minorBidi"/>
          <w:lang w:eastAsia="fr-FR"/>
        </w:rPr>
        <w:t>Entre les vacances de Noël et les vacances d'Hiver ;</w:t>
      </w:r>
    </w:p>
    <w:p w14:paraId="5B9C3C61" w14:textId="1F63CE46" w:rsidR="00293B5A" w:rsidRPr="00293B5A" w:rsidRDefault="00293B5A" w:rsidP="00A14E3C">
      <w:pPr>
        <w:pStyle w:val="Paragraphedeliste"/>
        <w:numPr>
          <w:ilvl w:val="0"/>
          <w:numId w:val="26"/>
        </w:numPr>
        <w:spacing w:after="0" w:line="240" w:lineRule="auto"/>
        <w:jc w:val="both"/>
        <w:rPr>
          <w:rFonts w:asciiTheme="minorHAnsi" w:eastAsiaTheme="minorEastAsia" w:hAnsiTheme="minorHAnsi" w:cstheme="minorBidi"/>
          <w:lang w:eastAsia="fr-FR"/>
        </w:rPr>
      </w:pPr>
      <w:r w:rsidRPr="00293B5A">
        <w:rPr>
          <w:rFonts w:asciiTheme="minorHAnsi" w:eastAsiaTheme="minorEastAsia" w:hAnsiTheme="minorHAnsi" w:cstheme="minorBidi"/>
          <w:lang w:eastAsia="fr-FR"/>
        </w:rPr>
        <w:t>Entre les vacances d'Hiver et les vacances de Printemps ;</w:t>
      </w:r>
    </w:p>
    <w:p w14:paraId="1D7F1DF9" w14:textId="5CFF1C33" w:rsidR="00293B5A" w:rsidRPr="00293B5A" w:rsidRDefault="00293B5A" w:rsidP="003E15F3">
      <w:pPr>
        <w:pStyle w:val="Paragraphedeliste"/>
        <w:numPr>
          <w:ilvl w:val="0"/>
          <w:numId w:val="26"/>
        </w:numPr>
        <w:spacing w:after="0" w:line="240" w:lineRule="auto"/>
        <w:jc w:val="both"/>
        <w:rPr>
          <w:rFonts w:asciiTheme="minorHAnsi" w:eastAsiaTheme="minorEastAsia" w:hAnsiTheme="minorHAnsi" w:cstheme="minorBidi"/>
          <w:lang w:eastAsia="fr-FR"/>
        </w:rPr>
      </w:pPr>
      <w:r w:rsidRPr="00293B5A">
        <w:rPr>
          <w:rFonts w:asciiTheme="minorHAnsi" w:eastAsiaTheme="minorEastAsia" w:hAnsiTheme="minorHAnsi" w:cstheme="minorBidi"/>
          <w:lang w:eastAsia="fr-FR"/>
        </w:rPr>
        <w:t>Entre les vacances de Printemps et les vacances d'Eté.</w:t>
      </w:r>
    </w:p>
    <w:p w14:paraId="74244F25" w14:textId="41E9AA37" w:rsidR="00293B5A" w:rsidRDefault="00293B5A" w:rsidP="00070668">
      <w:pPr>
        <w:spacing w:after="0" w:line="240" w:lineRule="auto"/>
        <w:jc w:val="both"/>
        <w:rPr>
          <w:rFonts w:ascii="Arial Narrow" w:hAnsi="Arial Narrow" w:cs="Arial"/>
          <w:lang w:eastAsia="fr-FR"/>
        </w:rPr>
      </w:pPr>
    </w:p>
    <w:p w14:paraId="6649A9C4" w14:textId="6B1BF27D" w:rsidR="00293B5A" w:rsidRPr="00293B5A" w:rsidRDefault="00293B5A">
      <w:pPr>
        <w:spacing w:after="0" w:line="240" w:lineRule="auto"/>
        <w:jc w:val="both"/>
        <w:rPr>
          <w:rFonts w:ascii="Arial Narrow" w:hAnsi="Arial Narrow" w:cs="Arial"/>
          <w:b/>
          <w:lang w:eastAsia="fr-FR"/>
        </w:rPr>
      </w:pPr>
      <w:r>
        <w:rPr>
          <w:rFonts w:ascii="Arial Narrow" w:hAnsi="Arial Narrow" w:cs="Arial"/>
          <w:b/>
          <w:lang w:eastAsia="fr-FR"/>
        </w:rPr>
        <w:t>Ces 4</w:t>
      </w:r>
      <w:r w:rsidR="007214D9" w:rsidRPr="00070668">
        <w:rPr>
          <w:rFonts w:ascii="Arial Narrow" w:hAnsi="Arial Narrow" w:cs="Arial"/>
          <w:b/>
          <w:lang w:eastAsia="fr-FR"/>
        </w:rPr>
        <w:t xml:space="preserve"> </w:t>
      </w:r>
      <w:r w:rsidR="00B34F70">
        <w:rPr>
          <w:rFonts w:ascii="Arial Narrow" w:hAnsi="Arial Narrow" w:cs="Arial"/>
          <w:b/>
          <w:lang w:eastAsia="fr-FR"/>
        </w:rPr>
        <w:t>cycles</w:t>
      </w:r>
      <w:r w:rsidR="007214D9" w:rsidRPr="00070668">
        <w:rPr>
          <w:rFonts w:ascii="Arial Narrow" w:hAnsi="Arial Narrow" w:cs="Arial"/>
          <w:b/>
          <w:lang w:eastAsia="fr-FR"/>
        </w:rPr>
        <w:t xml:space="preserve"> permettent d’assurer </w:t>
      </w:r>
      <w:r w:rsidR="00564077">
        <w:rPr>
          <w:rFonts w:ascii="Arial Narrow" w:hAnsi="Arial Narrow" w:cs="Arial"/>
          <w:b/>
          <w:lang w:eastAsia="fr-FR"/>
        </w:rPr>
        <w:t xml:space="preserve">un suivi d’évolution du dispositif et permettent </w:t>
      </w:r>
      <w:r w:rsidR="007214D9" w:rsidRPr="00070668">
        <w:rPr>
          <w:rFonts w:ascii="Arial Narrow" w:hAnsi="Arial Narrow" w:cs="Arial"/>
          <w:b/>
          <w:lang w:eastAsia="fr-FR"/>
        </w:rPr>
        <w:t xml:space="preserve">un premier versement des </w:t>
      </w:r>
      <w:r>
        <w:rPr>
          <w:rFonts w:ascii="Arial Narrow" w:hAnsi="Arial Narrow" w:cs="Arial"/>
          <w:b/>
          <w:lang w:eastAsia="fr-FR"/>
        </w:rPr>
        <w:t>subventions aux structures volontaires</w:t>
      </w:r>
      <w:r w:rsidR="00564077">
        <w:rPr>
          <w:rFonts w:ascii="Arial Narrow" w:hAnsi="Arial Narrow" w:cs="Arial"/>
          <w:b/>
          <w:lang w:eastAsia="fr-FR"/>
        </w:rPr>
        <w:t xml:space="preserve"> courant janvier 2023.</w:t>
      </w:r>
    </w:p>
    <w:p w14:paraId="438DE864" w14:textId="361925E3" w:rsidR="00293B5A" w:rsidRDefault="00293B5A">
      <w:pPr>
        <w:spacing w:after="0" w:line="240" w:lineRule="auto"/>
        <w:jc w:val="both"/>
        <w:rPr>
          <w:rFonts w:ascii="Arial Narrow" w:hAnsi="Arial Narrow" w:cs="Arial"/>
          <w:lang w:eastAsia="fr-FR"/>
        </w:rPr>
      </w:pPr>
    </w:p>
    <w:p w14:paraId="7DCF3BF8" w14:textId="123C9661" w:rsidR="00293B5A" w:rsidRDefault="00293B5A">
      <w:pPr>
        <w:spacing w:after="0" w:line="240" w:lineRule="auto"/>
        <w:jc w:val="both"/>
        <w:rPr>
          <w:rFonts w:ascii="Arial Narrow" w:hAnsi="Arial Narrow" w:cs="Arial"/>
          <w:lang w:eastAsia="fr-FR"/>
        </w:rPr>
      </w:pPr>
    </w:p>
    <w:p w14:paraId="3961AF53" w14:textId="738FE3CF" w:rsidR="00293B5A" w:rsidRDefault="00293B5A">
      <w:pPr>
        <w:spacing w:after="0" w:line="240" w:lineRule="auto"/>
        <w:jc w:val="both"/>
        <w:rPr>
          <w:rFonts w:ascii="Arial Narrow" w:hAnsi="Arial Narrow" w:cs="Arial"/>
          <w:lang w:eastAsia="fr-FR"/>
        </w:rPr>
      </w:pPr>
    </w:p>
    <w:p w14:paraId="7223622D" w14:textId="527A3A6E" w:rsidR="00293B5A" w:rsidRDefault="00293B5A">
      <w:pPr>
        <w:spacing w:after="0" w:line="240" w:lineRule="auto"/>
        <w:jc w:val="both"/>
        <w:rPr>
          <w:rFonts w:ascii="Arial Narrow" w:hAnsi="Arial Narrow" w:cs="Arial"/>
          <w:lang w:eastAsia="fr-FR"/>
        </w:rPr>
      </w:pPr>
    </w:p>
    <w:p w14:paraId="36205EF6" w14:textId="12E7C468" w:rsidR="00293B5A" w:rsidRDefault="00293B5A">
      <w:pPr>
        <w:spacing w:after="0" w:line="240" w:lineRule="auto"/>
        <w:jc w:val="both"/>
        <w:rPr>
          <w:rFonts w:ascii="Arial Narrow" w:hAnsi="Arial Narrow" w:cs="Arial"/>
          <w:lang w:eastAsia="fr-FR"/>
        </w:rPr>
      </w:pPr>
    </w:p>
    <w:p w14:paraId="606696BB" w14:textId="77777777" w:rsidR="00293B5A" w:rsidRDefault="00293B5A">
      <w:pPr>
        <w:spacing w:after="0" w:line="240" w:lineRule="auto"/>
        <w:jc w:val="both"/>
        <w:rPr>
          <w:rFonts w:ascii="Arial Narrow" w:hAnsi="Arial Narrow" w:cs="Arial"/>
          <w:lang w:eastAsia="fr-FR"/>
        </w:rPr>
      </w:pPr>
    </w:p>
    <w:p w14:paraId="0B190843" w14:textId="6DB59805" w:rsidR="00293B5A" w:rsidRDefault="00293B5A">
      <w:pPr>
        <w:spacing w:after="0" w:line="240" w:lineRule="auto"/>
        <w:jc w:val="both"/>
        <w:rPr>
          <w:rFonts w:ascii="Arial Narrow" w:hAnsi="Arial Narrow" w:cs="Arial"/>
          <w:lang w:eastAsia="fr-FR"/>
        </w:rPr>
      </w:pPr>
    </w:p>
    <w:p w14:paraId="3A97B089" w14:textId="6C65E75E" w:rsidR="00204854" w:rsidRPr="00204854" w:rsidRDefault="00204854" w:rsidP="00204854">
      <w:pPr>
        <w:pStyle w:val="Paragraphedeliste"/>
        <w:ind w:left="0"/>
        <w:jc w:val="both"/>
        <w:outlineLvl w:val="0"/>
        <w:rPr>
          <w:b/>
          <w:sz w:val="40"/>
          <w:szCs w:val="40"/>
        </w:rPr>
      </w:pPr>
      <w:bookmarkStart w:id="4" w:name="_Toc121234047"/>
      <w:r w:rsidRPr="00204854">
        <w:rPr>
          <w:rFonts w:asciiTheme="minorHAnsi" w:eastAsiaTheme="minorEastAsia" w:hAnsiTheme="minorHAnsi" w:cstheme="minorBidi"/>
          <w:b/>
          <w:sz w:val="40"/>
          <w:szCs w:val="40"/>
          <w:lang w:eastAsia="fr-FR"/>
        </w:rPr>
        <w:t>Les étapes à suivre</w:t>
      </w:r>
      <w:bookmarkEnd w:id="4"/>
    </w:p>
    <w:p w14:paraId="4641B5C9" w14:textId="62916B57" w:rsidR="00303298" w:rsidRPr="00204854" w:rsidRDefault="00473B1F">
      <w:pPr>
        <w:pStyle w:val="Titre2"/>
        <w:numPr>
          <w:ilvl w:val="0"/>
          <w:numId w:val="15"/>
        </w:numPr>
        <w:jc w:val="both"/>
        <w:rPr>
          <w:rFonts w:ascii="Arial Narrow" w:hAnsi="Arial Narrow" w:cs="Arial"/>
          <w:color w:val="auto"/>
          <w:sz w:val="32"/>
          <w:szCs w:val="32"/>
        </w:rPr>
      </w:pPr>
      <w:bookmarkStart w:id="5" w:name="_Toc121234048"/>
      <w:r w:rsidRPr="00204854">
        <w:rPr>
          <w:rFonts w:asciiTheme="minorHAnsi" w:eastAsiaTheme="minorEastAsia" w:hAnsiTheme="minorHAnsi" w:cstheme="minorBidi"/>
          <w:color w:val="auto"/>
          <w:sz w:val="32"/>
          <w:szCs w:val="32"/>
        </w:rPr>
        <w:t xml:space="preserve">Je n’ai pas encore d’espace sur « Le </w:t>
      </w:r>
      <w:r w:rsidR="00626462" w:rsidRPr="00204854">
        <w:rPr>
          <w:rFonts w:asciiTheme="minorHAnsi" w:eastAsiaTheme="minorEastAsia" w:hAnsiTheme="minorHAnsi" w:cstheme="minorBidi"/>
          <w:color w:val="auto"/>
          <w:sz w:val="32"/>
          <w:szCs w:val="32"/>
        </w:rPr>
        <w:t>C</w:t>
      </w:r>
      <w:r w:rsidRPr="00204854">
        <w:rPr>
          <w:rFonts w:asciiTheme="minorHAnsi" w:eastAsiaTheme="minorEastAsia" w:hAnsiTheme="minorHAnsi" w:cstheme="minorBidi"/>
          <w:color w:val="auto"/>
          <w:sz w:val="32"/>
          <w:szCs w:val="32"/>
        </w:rPr>
        <w:t xml:space="preserve">ompte Asso », je suis éligible et je souhaite </w:t>
      </w:r>
      <w:r w:rsidR="0019571D" w:rsidRPr="00204854">
        <w:rPr>
          <w:rFonts w:asciiTheme="minorHAnsi" w:eastAsiaTheme="minorEastAsia" w:hAnsiTheme="minorHAnsi" w:cstheme="minorBidi"/>
          <w:color w:val="auto"/>
          <w:sz w:val="32"/>
          <w:szCs w:val="32"/>
        </w:rPr>
        <w:t>déposer une demande de subvention</w:t>
      </w:r>
      <w:bookmarkEnd w:id="5"/>
      <w:r w:rsidRPr="00204854">
        <w:rPr>
          <w:rFonts w:asciiTheme="minorHAnsi" w:eastAsiaTheme="minorEastAsia" w:hAnsiTheme="minorHAnsi" w:cstheme="minorBidi"/>
          <w:color w:val="auto"/>
          <w:sz w:val="32"/>
          <w:szCs w:val="32"/>
        </w:rPr>
        <w:t xml:space="preserve"> </w:t>
      </w:r>
    </w:p>
    <w:p w14:paraId="61E7AC25" w14:textId="77777777" w:rsidR="00303298" w:rsidRPr="00204854" w:rsidRDefault="00303298">
      <w:pPr>
        <w:jc w:val="both"/>
        <w:rPr>
          <w:rFonts w:ascii="Arial Narrow" w:hAnsi="Arial Narrow" w:cs="Arial"/>
        </w:rPr>
      </w:pPr>
    </w:p>
    <w:p w14:paraId="420A9339" w14:textId="2E6A5065" w:rsidR="0019571D" w:rsidRDefault="0019571D">
      <w:pPr>
        <w:jc w:val="both"/>
      </w:pPr>
      <w:r>
        <w:rPr>
          <w:rFonts w:asciiTheme="minorHAnsi" w:eastAsiaTheme="minorEastAsia" w:hAnsiTheme="minorHAnsi" w:cstheme="minorBidi"/>
        </w:rPr>
        <w:t>Je me reporte au tutoriel en ligne pour créer mon compte association pour ensuite procéder à ma demande de subvention :</w:t>
      </w:r>
      <w:r w:rsidR="00BF1DE8">
        <w:rPr>
          <w:rFonts w:asciiTheme="minorHAnsi" w:eastAsiaTheme="minorEastAsia" w:hAnsiTheme="minorHAnsi" w:cstheme="minorBidi"/>
        </w:rPr>
        <w:t xml:space="preserve"> </w:t>
      </w:r>
      <w:hyperlink r:id="rId16" w:history="1">
        <w:r w:rsidR="00687AE0" w:rsidRPr="00F1408F">
          <w:rPr>
            <w:rStyle w:val="Lienhypertexte"/>
          </w:rPr>
          <w:t>https://lecompteasso.associations.gouv.fr/comment-se-creer-un-compte/</w:t>
        </w:r>
      </w:hyperlink>
    </w:p>
    <w:p w14:paraId="6BCB349D" w14:textId="77777777" w:rsidR="00303298" w:rsidRDefault="00303298">
      <w:pPr>
        <w:spacing w:after="0" w:line="240" w:lineRule="auto"/>
        <w:jc w:val="both"/>
        <w:rPr>
          <w:rFonts w:ascii="Arial Narrow" w:hAnsi="Arial Narrow" w:cs="Arial"/>
          <w:lang w:eastAsia="fr-FR"/>
        </w:rPr>
      </w:pPr>
    </w:p>
    <w:p w14:paraId="6DAE67CA" w14:textId="77777777" w:rsidR="00303298" w:rsidRPr="00204854" w:rsidRDefault="00473B1F">
      <w:pPr>
        <w:pStyle w:val="Titre2"/>
        <w:numPr>
          <w:ilvl w:val="0"/>
          <w:numId w:val="15"/>
        </w:numPr>
        <w:rPr>
          <w:rFonts w:ascii="Arial Narrow" w:hAnsi="Arial Narrow" w:cs="Arial"/>
          <w:color w:val="auto"/>
          <w:sz w:val="32"/>
          <w:szCs w:val="32"/>
        </w:rPr>
      </w:pPr>
      <w:bookmarkStart w:id="6" w:name="_Toc121234049"/>
      <w:r w:rsidRPr="00204854">
        <w:rPr>
          <w:rFonts w:asciiTheme="minorHAnsi" w:eastAsiaTheme="minorEastAsia" w:hAnsiTheme="minorHAnsi" w:cstheme="minorBidi"/>
          <w:color w:val="auto"/>
          <w:sz w:val="32"/>
          <w:szCs w:val="32"/>
        </w:rPr>
        <w:t>J’ai déjà un compte sur « Le compte Asso »</w:t>
      </w:r>
      <w:bookmarkEnd w:id="6"/>
      <w:r w:rsidRPr="00204854">
        <w:rPr>
          <w:rFonts w:asciiTheme="minorHAnsi" w:eastAsiaTheme="minorEastAsia" w:hAnsiTheme="minorHAnsi" w:cstheme="minorBidi"/>
          <w:color w:val="auto"/>
          <w:sz w:val="32"/>
          <w:szCs w:val="32"/>
        </w:rPr>
        <w:t xml:space="preserve"> </w:t>
      </w:r>
    </w:p>
    <w:p w14:paraId="56D09ADB" w14:textId="77777777" w:rsidR="00303298" w:rsidRDefault="00303298">
      <w:pPr>
        <w:jc w:val="both"/>
        <w:rPr>
          <w:rFonts w:ascii="Arial Narrow" w:hAnsi="Arial Narrow" w:cs="Arial"/>
        </w:rPr>
      </w:pPr>
    </w:p>
    <w:p w14:paraId="1BD1A1BF" w14:textId="6EEC9670" w:rsidR="00303298" w:rsidRDefault="00473B1F">
      <w:pPr>
        <w:jc w:val="both"/>
        <w:rPr>
          <w:rFonts w:ascii="Arial Narrow" w:hAnsi="Arial Narrow" w:cs="Arial"/>
        </w:rPr>
      </w:pPr>
      <w:r>
        <w:rPr>
          <w:rFonts w:asciiTheme="minorHAnsi" w:eastAsiaTheme="minorEastAsia" w:hAnsiTheme="minorHAnsi" w:cstheme="minorBidi"/>
        </w:rPr>
        <w:t>Je me connecte sur mon compte</w:t>
      </w:r>
      <w:r w:rsidR="00D50937">
        <w:rPr>
          <w:rFonts w:asciiTheme="minorHAnsi" w:eastAsiaTheme="minorEastAsia" w:hAnsiTheme="minorHAnsi" w:cstheme="minorBidi"/>
        </w:rPr>
        <w:t xml:space="preserve"> : </w:t>
      </w:r>
      <w:hyperlink r:id="rId17" w:history="1">
        <w:r w:rsidR="00D50937" w:rsidRPr="00F1408F">
          <w:rPr>
            <w:rStyle w:val="Lienhypertexte"/>
          </w:rPr>
          <w:t>https://lecompteasso.associations.gouv.fr/client/instructeur</w:t>
        </w:r>
      </w:hyperlink>
      <w:r w:rsidR="00D50937">
        <w:t xml:space="preserve"> ;</w:t>
      </w:r>
      <w:r>
        <w:rPr>
          <w:rFonts w:asciiTheme="minorHAnsi" w:eastAsiaTheme="minorEastAsia" w:hAnsiTheme="minorHAnsi" w:cstheme="minorBidi"/>
        </w:rPr>
        <w:t xml:space="preserve"> et je clique sur l’icône.</w:t>
      </w:r>
    </w:p>
    <w:p w14:paraId="5436DC3A" w14:textId="1A1C5F35" w:rsidR="00303298" w:rsidRDefault="00473B1F">
      <w:pPr>
        <w:jc w:val="center"/>
        <w:rPr>
          <w:rFonts w:ascii="Arial Narrow" w:hAnsi="Arial Narrow" w:cs="Arial"/>
        </w:rPr>
      </w:pPr>
      <w:r>
        <w:rPr>
          <w:rFonts w:asciiTheme="minorHAnsi" w:eastAsiaTheme="minorEastAsia" w:hAnsiTheme="minorHAnsi" w:cstheme="minorBidi"/>
          <w:noProof/>
          <w:lang w:eastAsia="fr-FR"/>
        </w:rPr>
        <w:drawing>
          <wp:inline distT="0" distB="0" distL="0" distR="0" wp14:anchorId="6E1EBBFE" wp14:editId="56081B7E">
            <wp:extent cx="2503787" cy="620133"/>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pic:cNvPicPr>
                  </pic:nvPicPr>
                  <pic:blipFill>
                    <a:blip r:embed="rId18"/>
                    <a:stretch/>
                  </pic:blipFill>
                  <pic:spPr bwMode="auto">
                    <a:xfrm>
                      <a:off x="0" y="0"/>
                      <a:ext cx="2503786" cy="620132"/>
                    </a:xfrm>
                    <a:prstGeom prst="rect">
                      <a:avLst/>
                    </a:prstGeom>
                  </pic:spPr>
                </pic:pic>
              </a:graphicData>
            </a:graphic>
          </wp:inline>
        </w:drawing>
      </w:r>
    </w:p>
    <w:p w14:paraId="57AB6D9E" w14:textId="617DED0C" w:rsidR="00303298" w:rsidRDefault="00303298">
      <w:pPr>
        <w:jc w:val="both"/>
        <w:rPr>
          <w:rFonts w:ascii="Arial Narrow" w:hAnsi="Arial Narrow" w:cs="Arial"/>
          <w:b/>
          <w:u w:val="single"/>
        </w:rPr>
      </w:pPr>
    </w:p>
    <w:p w14:paraId="66992A5A" w14:textId="542C9355" w:rsidR="00303298" w:rsidRDefault="00473B1F">
      <w:pPr>
        <w:jc w:val="both"/>
        <w:rPr>
          <w:rFonts w:ascii="Arial Narrow" w:hAnsi="Arial Narrow" w:cs="Arial"/>
          <w:b/>
          <w:u w:val="single"/>
        </w:rPr>
      </w:pPr>
      <w:r>
        <w:rPr>
          <w:rFonts w:asciiTheme="minorHAnsi" w:eastAsiaTheme="minorEastAsia" w:hAnsiTheme="minorHAnsi" w:cstheme="minorBidi"/>
          <w:b/>
          <w:u w:val="single"/>
        </w:rPr>
        <w:t>Etape 1 (Sélection</w:t>
      </w:r>
      <w:r w:rsidR="00A0107D">
        <w:rPr>
          <w:rFonts w:asciiTheme="minorHAnsi" w:eastAsiaTheme="minorEastAsia" w:hAnsiTheme="minorHAnsi" w:cstheme="minorBidi"/>
          <w:b/>
          <w:u w:val="single"/>
        </w:rPr>
        <w:t xml:space="preserve"> de</w:t>
      </w:r>
      <w:r>
        <w:rPr>
          <w:rFonts w:asciiTheme="minorHAnsi" w:eastAsiaTheme="minorEastAsia" w:hAnsiTheme="minorHAnsi" w:cstheme="minorBidi"/>
          <w:b/>
          <w:u w:val="single"/>
        </w:rPr>
        <w:t xml:space="preserve"> la subvention) </w:t>
      </w:r>
    </w:p>
    <w:p w14:paraId="25CEF9FD" w14:textId="418010B3" w:rsidR="00626462" w:rsidRDefault="00626462" w:rsidP="0001262C">
      <w:pPr>
        <w:jc w:val="both"/>
        <w:rPr>
          <w:rFonts w:asciiTheme="minorHAnsi" w:eastAsiaTheme="minorEastAsia" w:hAnsiTheme="minorHAnsi" w:cstheme="minorBidi"/>
        </w:rPr>
      </w:pPr>
      <w:r>
        <w:rPr>
          <w:rFonts w:asciiTheme="minorHAnsi" w:eastAsiaTheme="minorEastAsia" w:hAnsiTheme="minorHAnsi" w:cstheme="minorBidi"/>
        </w:rPr>
        <w:t>- Si je connais le code de la subvention, je le renseigne dans « </w:t>
      </w:r>
      <w:r w:rsidRPr="00626462">
        <w:rPr>
          <w:rFonts w:asciiTheme="minorHAnsi" w:eastAsiaTheme="minorEastAsia" w:hAnsiTheme="minorHAnsi" w:cstheme="minorBidi"/>
          <w:b/>
        </w:rPr>
        <w:t>Recherche</w:t>
      </w:r>
      <w:r>
        <w:rPr>
          <w:rFonts w:asciiTheme="minorHAnsi" w:eastAsiaTheme="minorEastAsia" w:hAnsiTheme="minorHAnsi" w:cstheme="minorBidi"/>
        </w:rPr>
        <w:t> »</w:t>
      </w:r>
      <w:r w:rsidR="00D50937">
        <w:rPr>
          <w:rFonts w:asciiTheme="minorHAnsi" w:eastAsiaTheme="minorEastAsia" w:hAnsiTheme="minorHAnsi" w:cstheme="minorBidi"/>
        </w:rPr>
        <w:t> ;</w:t>
      </w:r>
    </w:p>
    <w:p w14:paraId="482F9E3C" w14:textId="272E466A" w:rsidR="00626462" w:rsidRDefault="00626462" w:rsidP="0001262C">
      <w:pPr>
        <w:jc w:val="both"/>
        <w:rPr>
          <w:rFonts w:asciiTheme="minorHAnsi" w:eastAsiaTheme="minorEastAsia" w:hAnsiTheme="minorHAnsi" w:cstheme="minorBidi"/>
        </w:rPr>
      </w:pPr>
      <w:r>
        <w:rPr>
          <w:rFonts w:asciiTheme="minorHAnsi" w:eastAsiaTheme="minorEastAsia" w:hAnsiTheme="minorHAnsi" w:cstheme="minorBidi"/>
        </w:rPr>
        <w:t>Ou alors</w:t>
      </w:r>
    </w:p>
    <w:p w14:paraId="3897398B" w14:textId="1881B425" w:rsidR="007F17CC" w:rsidRPr="0001262C" w:rsidRDefault="0001262C" w:rsidP="0001262C">
      <w:pPr>
        <w:jc w:val="both"/>
        <w:rPr>
          <w:rFonts w:ascii="Arial Narrow" w:hAnsi="Arial Narrow" w:cs="Arial"/>
          <w:lang w:eastAsia="fr-FR"/>
        </w:rPr>
      </w:pPr>
      <w:r>
        <w:rPr>
          <w:rFonts w:asciiTheme="minorHAnsi" w:eastAsiaTheme="minorEastAsia" w:hAnsiTheme="minorHAnsi" w:cstheme="minorBidi"/>
        </w:rPr>
        <w:t xml:space="preserve">- </w:t>
      </w:r>
      <w:r w:rsidR="00626462">
        <w:rPr>
          <w:rFonts w:asciiTheme="minorHAnsi" w:eastAsiaTheme="minorEastAsia" w:hAnsiTheme="minorHAnsi" w:cstheme="minorBidi"/>
        </w:rPr>
        <w:t>D</w:t>
      </w:r>
      <w:r w:rsidR="00A33163" w:rsidRPr="0001262C">
        <w:rPr>
          <w:rFonts w:asciiTheme="minorHAnsi" w:eastAsiaTheme="minorEastAsia" w:hAnsiTheme="minorHAnsi" w:cstheme="minorBidi"/>
        </w:rPr>
        <w:t>ans « </w:t>
      </w:r>
      <w:r w:rsidR="00A33163" w:rsidRPr="00626462">
        <w:rPr>
          <w:rFonts w:asciiTheme="minorHAnsi" w:eastAsiaTheme="minorEastAsia" w:hAnsiTheme="minorHAnsi" w:cstheme="minorBidi"/>
          <w:b/>
        </w:rPr>
        <w:t>Nom du dispositif</w:t>
      </w:r>
      <w:r w:rsidR="00A33163" w:rsidRPr="0001262C">
        <w:rPr>
          <w:rFonts w:asciiTheme="minorHAnsi" w:eastAsiaTheme="minorEastAsia" w:hAnsiTheme="minorHAnsi" w:cstheme="minorBidi"/>
        </w:rPr>
        <w:t xml:space="preserve"> », </w:t>
      </w:r>
      <w:r w:rsidR="00626462">
        <w:rPr>
          <w:rFonts w:asciiTheme="minorHAnsi" w:eastAsiaTheme="minorEastAsia" w:hAnsiTheme="minorHAnsi" w:cstheme="minorBidi"/>
        </w:rPr>
        <w:t>je recherche</w:t>
      </w:r>
      <w:r w:rsidR="00626462" w:rsidRPr="0001262C">
        <w:rPr>
          <w:rFonts w:asciiTheme="minorHAnsi" w:eastAsiaTheme="minorEastAsia" w:hAnsiTheme="minorHAnsi" w:cstheme="minorBidi"/>
        </w:rPr>
        <w:t xml:space="preserve"> </w:t>
      </w:r>
      <w:r w:rsidR="00473B1F" w:rsidRPr="00B34F70">
        <w:rPr>
          <w:rFonts w:asciiTheme="minorHAnsi" w:eastAsiaTheme="minorEastAsia" w:hAnsiTheme="minorHAnsi" w:cstheme="minorBidi"/>
          <w:b/>
        </w:rPr>
        <w:t>« </w:t>
      </w:r>
      <w:r w:rsidR="00626462" w:rsidRPr="00B34F70">
        <w:rPr>
          <w:rFonts w:asciiTheme="minorHAnsi" w:eastAsiaTheme="minorEastAsia" w:hAnsiTheme="minorHAnsi" w:cstheme="minorBidi"/>
          <w:b/>
        </w:rPr>
        <w:t xml:space="preserve">2 heures de sport en plus au collège </w:t>
      </w:r>
      <w:r w:rsidR="00473B1F" w:rsidRPr="00B34F70">
        <w:rPr>
          <w:rFonts w:asciiTheme="minorHAnsi" w:eastAsiaTheme="minorEastAsia" w:hAnsiTheme="minorHAnsi" w:cstheme="minorBidi"/>
          <w:b/>
        </w:rPr>
        <w:t>»</w:t>
      </w:r>
      <w:r w:rsidR="00A33163" w:rsidRPr="0001262C">
        <w:rPr>
          <w:rFonts w:asciiTheme="minorHAnsi" w:eastAsiaTheme="minorEastAsia" w:hAnsiTheme="minorHAnsi" w:cstheme="minorBidi"/>
        </w:rPr>
        <w:t> ;</w:t>
      </w:r>
      <w:r w:rsidR="00473B1F" w:rsidRPr="0001262C">
        <w:rPr>
          <w:rFonts w:asciiTheme="minorHAnsi" w:eastAsiaTheme="minorEastAsia" w:hAnsiTheme="minorHAnsi" w:cstheme="minorBidi"/>
        </w:rPr>
        <w:t xml:space="preserve"> </w:t>
      </w:r>
    </w:p>
    <w:p w14:paraId="158C1A06" w14:textId="545291CF" w:rsidR="007D2388" w:rsidRDefault="007D2388">
      <w:pPr>
        <w:jc w:val="both"/>
        <w:rPr>
          <w:rFonts w:ascii="Arial Narrow" w:hAnsi="Arial Narrow" w:cs="Arial"/>
        </w:rPr>
      </w:pPr>
    </w:p>
    <w:p w14:paraId="496E4129" w14:textId="6B0C8B0B" w:rsidR="00F473AB" w:rsidRDefault="00F473AB">
      <w:pPr>
        <w:jc w:val="both"/>
        <w:rPr>
          <w:rFonts w:ascii="Arial Narrow" w:hAnsi="Arial Narrow" w:cs="Arial"/>
        </w:rPr>
      </w:pPr>
      <w:r>
        <w:rPr>
          <w:noProof/>
          <w:lang w:eastAsia="fr-FR"/>
        </w:rPr>
        <w:drawing>
          <wp:inline distT="0" distB="0" distL="0" distR="0" wp14:anchorId="5B3F0FEB" wp14:editId="379695BF">
            <wp:extent cx="5760720" cy="18345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1834515"/>
                    </a:xfrm>
                    <a:prstGeom prst="rect">
                      <a:avLst/>
                    </a:prstGeom>
                  </pic:spPr>
                </pic:pic>
              </a:graphicData>
            </a:graphic>
          </wp:inline>
        </w:drawing>
      </w:r>
    </w:p>
    <w:p w14:paraId="54B85632" w14:textId="78475AC3" w:rsidR="0001262C" w:rsidRDefault="0001262C" w:rsidP="0001262C">
      <w:pPr>
        <w:jc w:val="both"/>
        <w:rPr>
          <w:rFonts w:asciiTheme="minorHAnsi" w:eastAsiaTheme="minorEastAsia" w:hAnsiTheme="minorHAnsi" w:cstheme="minorBidi"/>
        </w:rPr>
      </w:pPr>
      <w:r>
        <w:rPr>
          <w:rFonts w:ascii="Arial Narrow" w:hAnsi="Arial Narrow" w:cs="Arial"/>
        </w:rPr>
        <w:t xml:space="preserve">- </w:t>
      </w:r>
      <w:r w:rsidR="00626462">
        <w:rPr>
          <w:rFonts w:ascii="Arial Narrow" w:hAnsi="Arial Narrow" w:cs="Arial"/>
        </w:rPr>
        <w:t>En-dessous, dans la section «</w:t>
      </w:r>
      <w:r w:rsidR="00F473AB">
        <w:rPr>
          <w:rFonts w:ascii="Arial Narrow" w:hAnsi="Arial Narrow" w:cs="Arial"/>
        </w:rPr>
        <w:t xml:space="preserve"> </w:t>
      </w:r>
      <w:r w:rsidR="00626462" w:rsidRPr="00F473AB">
        <w:rPr>
          <w:rFonts w:ascii="Arial Narrow" w:hAnsi="Arial Narrow" w:cs="Arial"/>
          <w:b/>
        </w:rPr>
        <w:t>Sélectionner une subvention</w:t>
      </w:r>
      <w:r w:rsidR="00626462">
        <w:rPr>
          <w:rFonts w:ascii="Arial Narrow" w:hAnsi="Arial Narrow" w:cs="Arial"/>
        </w:rPr>
        <w:t> », je clique sur la subvention</w:t>
      </w:r>
      <w:r w:rsidR="00F473AB">
        <w:rPr>
          <w:rFonts w:ascii="Arial Narrow" w:hAnsi="Arial Narrow" w:cs="Arial"/>
        </w:rPr>
        <w:t xml:space="preserve"> et je vérifie qu’elle correspond bien à celle de mon département</w:t>
      </w:r>
      <w:r w:rsidR="007D2388">
        <w:rPr>
          <w:rFonts w:asciiTheme="minorHAnsi" w:eastAsiaTheme="minorEastAsia" w:hAnsiTheme="minorHAnsi" w:cstheme="minorBidi"/>
        </w:rPr>
        <w:t>.</w:t>
      </w:r>
    </w:p>
    <w:p w14:paraId="5C41BE50" w14:textId="2DF88DFF" w:rsidR="00303298" w:rsidRPr="0001262C" w:rsidRDefault="0001262C" w:rsidP="0001262C">
      <w:pPr>
        <w:jc w:val="both"/>
        <w:rPr>
          <w:rFonts w:asciiTheme="minorHAnsi" w:eastAsiaTheme="minorEastAsia" w:hAnsiTheme="minorHAnsi" w:cstheme="minorBidi"/>
        </w:rPr>
      </w:pPr>
      <w:r>
        <w:rPr>
          <w:rFonts w:asciiTheme="minorHAnsi" w:eastAsiaTheme="minorEastAsia" w:hAnsiTheme="minorHAnsi" w:cstheme="minorBidi"/>
        </w:rPr>
        <w:t xml:space="preserve">- </w:t>
      </w:r>
      <w:r w:rsidR="00473B1F" w:rsidRPr="0001262C">
        <w:rPr>
          <w:rFonts w:asciiTheme="minorHAnsi" w:eastAsiaTheme="minorEastAsia" w:hAnsiTheme="minorHAnsi" w:cstheme="minorBidi"/>
        </w:rPr>
        <w:t xml:space="preserve">je clique sur </w:t>
      </w:r>
      <w:r w:rsidR="00473B1F">
        <w:rPr>
          <w:noProof/>
          <w:lang w:eastAsia="fr-FR"/>
        </w:rPr>
        <w:drawing>
          <wp:inline distT="0" distB="0" distL="0" distR="0" wp14:anchorId="211482D4" wp14:editId="3ED6EAAC">
            <wp:extent cx="957570" cy="347438"/>
            <wp:effectExtent l="0" t="0" r="0" b="0"/>
            <wp:docPr id="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pic:cNvPicPr>
                  </pic:nvPicPr>
                  <pic:blipFill>
                    <a:blip r:embed="rId20"/>
                    <a:stretch/>
                  </pic:blipFill>
                  <pic:spPr bwMode="auto">
                    <a:xfrm>
                      <a:off x="0" y="0"/>
                      <a:ext cx="963271" cy="349506"/>
                    </a:xfrm>
                    <a:prstGeom prst="rect">
                      <a:avLst/>
                    </a:prstGeom>
                  </pic:spPr>
                </pic:pic>
              </a:graphicData>
            </a:graphic>
          </wp:inline>
        </w:drawing>
      </w:r>
    </w:p>
    <w:p w14:paraId="612EE1D8" w14:textId="456FC021" w:rsidR="00303298" w:rsidRDefault="00303298">
      <w:pPr>
        <w:jc w:val="both"/>
        <w:rPr>
          <w:rFonts w:ascii="Arial Narrow" w:hAnsi="Arial Narrow" w:cs="Arial"/>
        </w:rPr>
      </w:pPr>
    </w:p>
    <w:p w14:paraId="5E9B130E" w14:textId="63196472" w:rsidR="00303298" w:rsidRDefault="00473B1F">
      <w:pPr>
        <w:jc w:val="both"/>
        <w:rPr>
          <w:rFonts w:ascii="Arial Narrow" w:hAnsi="Arial Narrow" w:cs="Arial"/>
          <w:b/>
          <w:u w:val="single"/>
        </w:rPr>
      </w:pPr>
      <w:r>
        <w:rPr>
          <w:rFonts w:asciiTheme="minorHAnsi" w:eastAsiaTheme="minorEastAsia" w:hAnsiTheme="minorHAnsi" w:cstheme="minorBidi"/>
          <w:b/>
          <w:u w:val="single"/>
        </w:rPr>
        <w:t xml:space="preserve">Etape 2 (Sélection du demandeur) </w:t>
      </w:r>
    </w:p>
    <w:p w14:paraId="7E36D606" w14:textId="74DFC582" w:rsidR="00303298" w:rsidRDefault="00473B1F">
      <w:pPr>
        <w:jc w:val="both"/>
        <w:rPr>
          <w:rFonts w:ascii="Arial Narrow" w:hAnsi="Arial Narrow" w:cs="Arial"/>
        </w:rPr>
      </w:pPr>
      <w:r>
        <w:rPr>
          <w:rFonts w:asciiTheme="minorHAnsi" w:eastAsiaTheme="minorEastAsia" w:hAnsiTheme="minorHAnsi" w:cstheme="minorBidi"/>
        </w:rPr>
        <w:t xml:space="preserve">Dans cette étape, je vais vérifier mes </w:t>
      </w:r>
      <w:r w:rsidR="00F473AB">
        <w:rPr>
          <w:rFonts w:asciiTheme="minorHAnsi" w:eastAsiaTheme="minorEastAsia" w:hAnsiTheme="minorHAnsi" w:cstheme="minorBidi"/>
        </w:rPr>
        <w:t xml:space="preserve">informations </w:t>
      </w:r>
      <w:r>
        <w:rPr>
          <w:rFonts w:asciiTheme="minorHAnsi" w:eastAsiaTheme="minorEastAsia" w:hAnsiTheme="minorHAnsi" w:cstheme="minorBidi"/>
        </w:rPr>
        <w:t xml:space="preserve">administratives et les corriger si nécessaire. </w:t>
      </w:r>
      <w:r w:rsidR="007D2388">
        <w:rPr>
          <w:rFonts w:asciiTheme="minorHAnsi" w:eastAsiaTheme="minorEastAsia" w:hAnsiTheme="minorHAnsi" w:cstheme="minorBidi"/>
          <w:b/>
        </w:rPr>
        <w:t>Il</w:t>
      </w:r>
      <w:r w:rsidR="00F473AB">
        <w:rPr>
          <w:rFonts w:asciiTheme="minorHAnsi" w:eastAsiaTheme="minorEastAsia" w:hAnsiTheme="minorHAnsi" w:cstheme="minorBidi"/>
          <w:b/>
        </w:rPr>
        <w:t xml:space="preserve"> est indispensable que ces informations soient bien à jour </w:t>
      </w:r>
      <w:r>
        <w:rPr>
          <w:rFonts w:asciiTheme="minorHAnsi" w:eastAsiaTheme="minorEastAsia" w:hAnsiTheme="minorHAnsi" w:cstheme="minorBidi"/>
          <w:b/>
        </w:rPr>
        <w:t>pour le paiement</w:t>
      </w:r>
      <w:r w:rsidR="0001262C">
        <w:rPr>
          <w:rFonts w:asciiTheme="minorHAnsi" w:eastAsiaTheme="minorEastAsia" w:hAnsiTheme="minorHAnsi" w:cstheme="minorBidi"/>
          <w:b/>
        </w:rPr>
        <w:t xml:space="preserve"> de la subvention</w:t>
      </w:r>
      <w:r>
        <w:rPr>
          <w:rFonts w:asciiTheme="minorHAnsi" w:eastAsiaTheme="minorEastAsia" w:hAnsiTheme="minorHAnsi" w:cstheme="minorBidi"/>
        </w:rPr>
        <w:t>.</w:t>
      </w:r>
    </w:p>
    <w:p w14:paraId="18BDB17F" w14:textId="08C473DE" w:rsidR="00303298" w:rsidRDefault="00473B1F">
      <w:pPr>
        <w:jc w:val="both"/>
        <w:rPr>
          <w:rFonts w:ascii="Arial Narrow" w:hAnsi="Arial Narrow" w:cs="Arial"/>
        </w:rPr>
      </w:pPr>
      <w:r>
        <w:rPr>
          <w:rFonts w:asciiTheme="minorHAnsi" w:eastAsiaTheme="minorEastAsia" w:hAnsiTheme="minorHAnsi" w:cstheme="minorBidi"/>
        </w:rPr>
        <w:lastRenderedPageBreak/>
        <w:t xml:space="preserve">- </w:t>
      </w:r>
      <w:r w:rsidR="002206BC">
        <w:rPr>
          <w:rFonts w:asciiTheme="minorHAnsi" w:eastAsiaTheme="minorEastAsia" w:hAnsiTheme="minorHAnsi" w:cstheme="minorBidi"/>
        </w:rPr>
        <w:t>L</w:t>
      </w:r>
      <w:r w:rsidR="00F473AB">
        <w:rPr>
          <w:rFonts w:asciiTheme="minorHAnsi" w:eastAsiaTheme="minorEastAsia" w:hAnsiTheme="minorHAnsi" w:cstheme="minorBidi"/>
        </w:rPr>
        <w:t>e cas échéant, j</w:t>
      </w:r>
      <w:r>
        <w:rPr>
          <w:rFonts w:asciiTheme="minorHAnsi" w:eastAsiaTheme="minorEastAsia" w:hAnsiTheme="minorHAnsi" w:cstheme="minorBidi"/>
        </w:rPr>
        <w:t xml:space="preserve">e </w:t>
      </w:r>
      <w:r w:rsidRPr="00070668">
        <w:rPr>
          <w:rFonts w:asciiTheme="minorHAnsi" w:eastAsiaTheme="minorEastAsia" w:hAnsiTheme="minorHAnsi" w:cstheme="minorBidi"/>
          <w:b/>
        </w:rPr>
        <w:t>sélectionne mon établissement</w:t>
      </w:r>
      <w:r>
        <w:rPr>
          <w:rFonts w:asciiTheme="minorHAnsi" w:eastAsiaTheme="minorEastAsia" w:hAnsiTheme="minorHAnsi" w:cstheme="minorBidi"/>
        </w:rPr>
        <w:t xml:space="preserve"> et je </w:t>
      </w:r>
      <w:r w:rsidR="00F473AB">
        <w:rPr>
          <w:rFonts w:asciiTheme="minorHAnsi" w:eastAsiaTheme="minorEastAsia" w:hAnsiTheme="minorHAnsi" w:cstheme="minorBidi"/>
        </w:rPr>
        <w:t xml:space="preserve">complète ou mets à jour </w:t>
      </w:r>
      <w:r w:rsidR="00FE0AB8">
        <w:rPr>
          <w:rFonts w:asciiTheme="minorHAnsi" w:eastAsiaTheme="minorEastAsia" w:hAnsiTheme="minorHAnsi" w:cstheme="minorBidi"/>
        </w:rPr>
        <w:t>l</w:t>
      </w:r>
      <w:r>
        <w:rPr>
          <w:rFonts w:asciiTheme="minorHAnsi" w:eastAsiaTheme="minorEastAsia" w:hAnsiTheme="minorHAnsi" w:cstheme="minorBidi"/>
        </w:rPr>
        <w:t xml:space="preserve">es </w:t>
      </w:r>
      <w:r w:rsidR="00F473AB">
        <w:rPr>
          <w:rFonts w:asciiTheme="minorHAnsi" w:eastAsiaTheme="minorEastAsia" w:hAnsiTheme="minorHAnsi" w:cstheme="minorBidi"/>
        </w:rPr>
        <w:t xml:space="preserve">informations affichées </w:t>
      </w:r>
      <w:r w:rsidR="0038026D">
        <w:rPr>
          <w:rFonts w:asciiTheme="minorHAnsi" w:eastAsiaTheme="minorEastAsia" w:hAnsiTheme="minorHAnsi" w:cstheme="minorBidi"/>
        </w:rPr>
        <w:t>;</w:t>
      </w:r>
    </w:p>
    <w:p w14:paraId="2CCBA8C8" w14:textId="580989D5" w:rsidR="00303298" w:rsidRDefault="00303298"/>
    <w:p w14:paraId="1C16CAB0" w14:textId="00E81EB9" w:rsidR="00303298" w:rsidRDefault="00473B1F">
      <w:pPr>
        <w:jc w:val="both"/>
        <w:rPr>
          <w:rFonts w:ascii="Arial Narrow" w:hAnsi="Arial Narrow" w:cs="Arial"/>
          <w:b/>
        </w:rPr>
      </w:pPr>
      <w:r>
        <w:rPr>
          <w:rFonts w:asciiTheme="minorHAnsi" w:eastAsiaTheme="minorEastAsia" w:hAnsiTheme="minorHAnsi" w:cstheme="minorBidi"/>
        </w:rPr>
        <w:t xml:space="preserve">- Je vérifie ou je complète la </w:t>
      </w:r>
      <w:r w:rsidR="00F473AB">
        <w:rPr>
          <w:rFonts w:asciiTheme="minorHAnsi" w:eastAsiaTheme="minorEastAsia" w:hAnsiTheme="minorHAnsi" w:cstheme="minorBidi"/>
        </w:rPr>
        <w:t xml:space="preserve">section </w:t>
      </w:r>
      <w:r w:rsidR="00BF1DE8">
        <w:rPr>
          <w:rFonts w:asciiTheme="minorHAnsi" w:eastAsiaTheme="minorEastAsia" w:hAnsiTheme="minorHAnsi" w:cstheme="minorBidi"/>
        </w:rPr>
        <w:t>« </w:t>
      </w:r>
      <w:r>
        <w:rPr>
          <w:rFonts w:asciiTheme="minorHAnsi" w:eastAsiaTheme="minorEastAsia" w:hAnsiTheme="minorHAnsi" w:cstheme="minorBidi"/>
          <w:b/>
        </w:rPr>
        <w:t>Saisir les coordonnées de correspondance du siège</w:t>
      </w:r>
      <w:r w:rsidR="00BF1DE8">
        <w:rPr>
          <w:rFonts w:asciiTheme="minorHAnsi" w:eastAsiaTheme="minorEastAsia" w:hAnsiTheme="minorHAnsi" w:cstheme="minorBidi"/>
          <w:b/>
        </w:rPr>
        <w:t> »</w:t>
      </w:r>
      <w:r w:rsidR="00F473AB">
        <w:rPr>
          <w:rFonts w:asciiTheme="minorHAnsi" w:eastAsiaTheme="minorEastAsia" w:hAnsiTheme="minorHAnsi" w:cstheme="minorBidi"/>
          <w:b/>
        </w:rPr>
        <w:t xml:space="preserve"> ou « Saisir les coordonnées de l’établissement »</w:t>
      </w:r>
      <w:r>
        <w:rPr>
          <w:rFonts w:asciiTheme="minorHAnsi" w:eastAsiaTheme="minorEastAsia" w:hAnsiTheme="minorHAnsi" w:cstheme="minorBidi"/>
          <w:b/>
        </w:rPr>
        <w:t xml:space="preserve"> </w:t>
      </w:r>
      <w:r w:rsidRPr="00070668">
        <w:rPr>
          <w:rFonts w:asciiTheme="minorHAnsi" w:eastAsiaTheme="minorEastAsia" w:hAnsiTheme="minorHAnsi" w:cstheme="minorBidi"/>
          <w:b/>
          <w:u w:val="single"/>
        </w:rPr>
        <w:t>et j’enregistre</w:t>
      </w:r>
      <w:r w:rsidR="00F473AB">
        <w:rPr>
          <w:rFonts w:asciiTheme="minorHAnsi" w:eastAsiaTheme="minorEastAsia" w:hAnsiTheme="minorHAnsi" w:cstheme="minorBidi"/>
          <w:b/>
          <w:u w:val="single"/>
        </w:rPr>
        <w:t xml:space="preserve"> la section</w:t>
      </w:r>
      <w:r w:rsidR="0038026D" w:rsidRPr="0038026D">
        <w:rPr>
          <w:rFonts w:asciiTheme="minorHAnsi" w:eastAsiaTheme="minorEastAsia" w:hAnsiTheme="minorHAnsi" w:cstheme="minorBidi"/>
          <w:b/>
        </w:rPr>
        <w:t> ;</w:t>
      </w:r>
    </w:p>
    <w:p w14:paraId="316A8719" w14:textId="62D7F348" w:rsidR="00303298" w:rsidRDefault="00473B1F">
      <w:pPr>
        <w:jc w:val="both"/>
        <w:rPr>
          <w:rFonts w:ascii="Arial Narrow" w:hAnsi="Arial Narrow" w:cs="Arial"/>
          <w:b/>
        </w:rPr>
      </w:pPr>
      <w:r>
        <w:rPr>
          <w:rFonts w:asciiTheme="minorHAnsi" w:eastAsiaTheme="minorEastAsia" w:hAnsiTheme="minorHAnsi" w:cstheme="minorBidi"/>
        </w:rPr>
        <w:t xml:space="preserve">- Je vérifie et je complète la partie </w:t>
      </w:r>
      <w:r w:rsidR="00BF1DE8">
        <w:rPr>
          <w:rFonts w:asciiTheme="minorHAnsi" w:eastAsiaTheme="minorEastAsia" w:hAnsiTheme="minorHAnsi" w:cstheme="minorBidi"/>
        </w:rPr>
        <w:t>« </w:t>
      </w:r>
      <w:r>
        <w:rPr>
          <w:rFonts w:asciiTheme="minorHAnsi" w:eastAsiaTheme="minorEastAsia" w:hAnsiTheme="minorHAnsi" w:cstheme="minorBidi"/>
          <w:b/>
        </w:rPr>
        <w:t>Saisir les affiliations de la structure</w:t>
      </w:r>
      <w:r w:rsidR="00BF1DE8">
        <w:rPr>
          <w:rFonts w:asciiTheme="minorHAnsi" w:eastAsiaTheme="minorEastAsia" w:hAnsiTheme="minorHAnsi" w:cstheme="minorBidi"/>
          <w:b/>
        </w:rPr>
        <w:t> »</w:t>
      </w:r>
      <w:r w:rsidR="00A33163" w:rsidRPr="00A33163">
        <w:t xml:space="preserve"> </w:t>
      </w:r>
      <w:r w:rsidR="00A33163" w:rsidRPr="00070668">
        <w:rPr>
          <w:rFonts w:asciiTheme="minorHAnsi" w:eastAsiaTheme="minorEastAsia" w:hAnsiTheme="minorHAnsi" w:cstheme="minorBidi"/>
          <w:b/>
          <w:u w:val="single"/>
        </w:rPr>
        <w:t>et j’enregistre</w:t>
      </w:r>
      <w:r w:rsidR="00F473AB">
        <w:rPr>
          <w:rFonts w:asciiTheme="minorHAnsi" w:eastAsiaTheme="minorEastAsia" w:hAnsiTheme="minorHAnsi" w:cstheme="minorBidi"/>
          <w:b/>
          <w:u w:val="single"/>
        </w:rPr>
        <w:t xml:space="preserve"> chaque ligne</w:t>
      </w:r>
      <w:r w:rsidR="0038026D" w:rsidRPr="0038026D">
        <w:rPr>
          <w:rFonts w:asciiTheme="minorHAnsi" w:eastAsiaTheme="minorEastAsia" w:hAnsiTheme="minorHAnsi" w:cstheme="minorBidi"/>
          <w:b/>
        </w:rPr>
        <w:t> ;</w:t>
      </w:r>
    </w:p>
    <w:p w14:paraId="5ECD96A8" w14:textId="44E0D7B9" w:rsidR="00303298" w:rsidRDefault="00473B1F">
      <w:pPr>
        <w:jc w:val="both"/>
        <w:rPr>
          <w:rFonts w:ascii="Arial Narrow" w:hAnsi="Arial Narrow" w:cs="Arial"/>
          <w:b/>
        </w:rPr>
      </w:pPr>
      <w:r>
        <w:rPr>
          <w:rFonts w:asciiTheme="minorHAnsi" w:eastAsiaTheme="minorEastAsia" w:hAnsiTheme="minorHAnsi" w:cstheme="minorBidi"/>
          <w:b/>
          <w:noProof/>
          <w:lang w:eastAsia="fr-FR"/>
        </w:rPr>
        <w:drawing>
          <wp:inline distT="0" distB="0" distL="0" distR="0" wp14:anchorId="4DFE569D" wp14:editId="25622589">
            <wp:extent cx="5760720" cy="665683"/>
            <wp:effectExtent l="0" t="0" r="0" b="1270"/>
            <wp:docPr id="1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21"/>
                    <a:srcRect b="14909"/>
                    <a:stretch/>
                  </pic:blipFill>
                  <pic:spPr bwMode="auto">
                    <a:xfrm>
                      <a:off x="0" y="0"/>
                      <a:ext cx="5760720" cy="665683"/>
                    </a:xfrm>
                    <a:prstGeom prst="rect">
                      <a:avLst/>
                    </a:prstGeom>
                    <a:ln>
                      <a:noFill/>
                    </a:ln>
                  </pic:spPr>
                </pic:pic>
              </a:graphicData>
            </a:graphic>
          </wp:inline>
        </w:drawing>
      </w:r>
    </w:p>
    <w:p w14:paraId="10199D4D" w14:textId="20B64481" w:rsidR="00303298" w:rsidRPr="00070668" w:rsidRDefault="00473B1F">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sidRPr="00070668">
        <w:rPr>
          <w:rFonts w:asciiTheme="minorHAnsi" w:eastAsiaTheme="minorEastAsia" w:hAnsiTheme="minorHAnsi" w:cstheme="minorBidi"/>
          <w:noProof/>
          <w:sz w:val="20"/>
          <w:szCs w:val="20"/>
          <w:lang w:eastAsia="fr-FR"/>
        </w:rPr>
        <w:drawing>
          <wp:inline distT="0" distB="0" distL="0" distR="0" wp14:anchorId="0CC0276D" wp14:editId="466590B5">
            <wp:extent cx="461010" cy="402590"/>
            <wp:effectExtent l="0" t="0" r="0" b="0"/>
            <wp:docPr id="14" name="Image 6" descr="C:\Users\shocdela\AppData\Local\Microsoft\Windows\INetCache\Content.Word\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C:\Users\shocdela\AppData\Local\Microsoft\Windows\INetCache\Content.Word\attention.png"/>
                    <pic:cNvPicPr>
                      <a:picLocks noChangeAspect="1"/>
                    </pic:cNvPicPr>
                  </pic:nvPicPr>
                  <pic:blipFill>
                    <a:blip r:embed="rId15"/>
                    <a:stretch/>
                  </pic:blipFill>
                  <pic:spPr bwMode="auto">
                    <a:xfrm>
                      <a:off x="0" y="0"/>
                      <a:ext cx="461010" cy="402590"/>
                    </a:xfrm>
                    <a:prstGeom prst="rect">
                      <a:avLst/>
                    </a:prstGeom>
                    <a:noFill/>
                    <a:ln>
                      <a:noFill/>
                    </a:ln>
                  </pic:spPr>
                </pic:pic>
              </a:graphicData>
            </a:graphic>
          </wp:inline>
        </w:drawing>
      </w:r>
      <w:r w:rsidR="00791186">
        <w:rPr>
          <w:rFonts w:asciiTheme="minorHAnsi" w:eastAsiaTheme="minorEastAsia" w:hAnsiTheme="minorHAnsi" w:cstheme="minorBidi"/>
          <w:sz w:val="20"/>
          <w:szCs w:val="20"/>
        </w:rPr>
        <w:t xml:space="preserve"> </w:t>
      </w:r>
      <w:r w:rsidRPr="00070668">
        <w:rPr>
          <w:rFonts w:asciiTheme="minorHAnsi" w:eastAsiaTheme="minorEastAsia" w:hAnsiTheme="minorHAnsi" w:cstheme="minorBidi"/>
          <w:sz w:val="20"/>
          <w:szCs w:val="20"/>
        </w:rPr>
        <w:t xml:space="preserve">Choisir la ligne </w:t>
      </w:r>
      <w:r w:rsidRPr="00070668">
        <w:rPr>
          <w:rFonts w:asciiTheme="minorHAnsi" w:eastAsiaTheme="minorEastAsia" w:hAnsiTheme="minorHAnsi" w:cstheme="minorBidi"/>
          <w:b/>
          <w:i/>
          <w:sz w:val="20"/>
          <w:szCs w:val="20"/>
        </w:rPr>
        <w:t>Affiliations aux fédérations sportives</w:t>
      </w:r>
      <w:r w:rsidRPr="00070668">
        <w:rPr>
          <w:rFonts w:asciiTheme="minorHAnsi" w:eastAsiaTheme="minorEastAsia" w:hAnsiTheme="minorHAnsi" w:cstheme="minorBidi"/>
          <w:sz w:val="20"/>
          <w:szCs w:val="20"/>
        </w:rPr>
        <w:t> :</w:t>
      </w:r>
    </w:p>
    <w:p w14:paraId="41B44686" w14:textId="6633D9AB" w:rsidR="00303298" w:rsidRPr="00070668" w:rsidRDefault="00791186">
      <w:pPr>
        <w:pStyle w:val="Paragraphedeliste"/>
        <w:numPr>
          <w:ilvl w:val="0"/>
          <w:numId w:val="16"/>
        </w:num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Pr>
          <w:rFonts w:asciiTheme="minorHAnsi" w:eastAsiaTheme="minorEastAsia" w:hAnsiTheme="minorHAnsi" w:cstheme="minorBidi"/>
          <w:sz w:val="20"/>
          <w:szCs w:val="20"/>
        </w:rPr>
        <w:t>P</w:t>
      </w:r>
      <w:r w:rsidR="00473B1F" w:rsidRPr="00070668">
        <w:rPr>
          <w:rFonts w:asciiTheme="minorHAnsi" w:eastAsiaTheme="minorEastAsia" w:hAnsiTheme="minorHAnsi" w:cstheme="minorBidi"/>
          <w:sz w:val="20"/>
          <w:szCs w:val="20"/>
        </w:rPr>
        <w:t xml:space="preserve">our les </w:t>
      </w:r>
      <w:r w:rsidR="00473B1F" w:rsidRPr="00070668">
        <w:rPr>
          <w:rFonts w:asciiTheme="minorHAnsi" w:eastAsiaTheme="minorEastAsia" w:hAnsiTheme="minorHAnsi" w:cstheme="minorBidi"/>
          <w:b/>
          <w:sz w:val="20"/>
          <w:szCs w:val="20"/>
        </w:rPr>
        <w:t>structures</w:t>
      </w:r>
      <w:r w:rsidR="00473B1F" w:rsidRPr="00070668">
        <w:rPr>
          <w:rFonts w:asciiTheme="minorHAnsi" w:eastAsiaTheme="minorEastAsia" w:hAnsiTheme="minorHAnsi" w:cstheme="minorBidi"/>
          <w:sz w:val="20"/>
          <w:szCs w:val="20"/>
        </w:rPr>
        <w:t xml:space="preserve"> (associatives ou non) </w:t>
      </w:r>
      <w:r w:rsidR="00473B1F" w:rsidRPr="00070668">
        <w:rPr>
          <w:rFonts w:asciiTheme="minorHAnsi" w:eastAsiaTheme="minorEastAsia" w:hAnsiTheme="minorHAnsi" w:cstheme="minorBidi"/>
          <w:b/>
          <w:sz w:val="20"/>
          <w:szCs w:val="20"/>
        </w:rPr>
        <w:t>affiliées à une fédération sportive agréée,</w:t>
      </w:r>
      <w:r w:rsidR="00473B1F" w:rsidRPr="00070668">
        <w:rPr>
          <w:rFonts w:asciiTheme="minorHAnsi" w:eastAsiaTheme="minorEastAsia" w:hAnsiTheme="minorHAnsi" w:cstheme="minorBidi"/>
          <w:sz w:val="20"/>
          <w:szCs w:val="20"/>
        </w:rPr>
        <w:t xml:space="preserve"> saisir </w:t>
      </w:r>
      <w:r w:rsidR="00A33163" w:rsidRPr="00070668">
        <w:rPr>
          <w:rFonts w:asciiTheme="minorHAnsi" w:eastAsiaTheme="minorEastAsia" w:hAnsiTheme="minorHAnsi" w:cstheme="minorBidi"/>
          <w:sz w:val="20"/>
          <w:szCs w:val="20"/>
        </w:rPr>
        <w:t xml:space="preserve">l’affiliation </w:t>
      </w:r>
      <w:r w:rsidR="00473B1F" w:rsidRPr="00070668">
        <w:rPr>
          <w:rFonts w:asciiTheme="minorHAnsi" w:eastAsiaTheme="minorEastAsia" w:hAnsiTheme="minorHAnsi" w:cstheme="minorBidi"/>
          <w:sz w:val="20"/>
          <w:szCs w:val="20"/>
        </w:rPr>
        <w:t>et téléverser l’attestation d’affiliation pour l’année 202</w:t>
      </w:r>
      <w:r w:rsidR="0038026D">
        <w:rPr>
          <w:rFonts w:asciiTheme="minorHAnsi" w:eastAsiaTheme="minorEastAsia" w:hAnsiTheme="minorHAnsi" w:cstheme="minorBidi"/>
          <w:sz w:val="20"/>
          <w:szCs w:val="20"/>
        </w:rPr>
        <w:t>2</w:t>
      </w:r>
      <w:r w:rsidR="00473B1F" w:rsidRPr="00070668">
        <w:rPr>
          <w:rFonts w:asciiTheme="minorHAnsi" w:eastAsiaTheme="minorEastAsia" w:hAnsiTheme="minorHAnsi" w:cstheme="minorBidi"/>
          <w:sz w:val="20"/>
          <w:szCs w:val="20"/>
        </w:rPr>
        <w:t>/202</w:t>
      </w:r>
      <w:r w:rsidR="0038026D">
        <w:rPr>
          <w:rFonts w:asciiTheme="minorHAnsi" w:eastAsiaTheme="minorEastAsia" w:hAnsiTheme="minorHAnsi" w:cstheme="minorBidi"/>
          <w:sz w:val="20"/>
          <w:szCs w:val="20"/>
        </w:rPr>
        <w:t>3</w:t>
      </w:r>
      <w:r w:rsidR="00473B1F" w:rsidRPr="00070668">
        <w:rPr>
          <w:rFonts w:asciiTheme="minorHAnsi" w:eastAsiaTheme="minorEastAsia" w:hAnsiTheme="minorHAnsi" w:cstheme="minorBidi"/>
          <w:sz w:val="20"/>
          <w:szCs w:val="20"/>
        </w:rPr>
        <w:t xml:space="preserve"> (vérification d’éligibilité)</w:t>
      </w:r>
      <w:r>
        <w:rPr>
          <w:rFonts w:asciiTheme="minorHAnsi" w:eastAsiaTheme="minorEastAsia" w:hAnsiTheme="minorHAnsi" w:cstheme="minorBidi"/>
          <w:sz w:val="20"/>
          <w:szCs w:val="20"/>
        </w:rPr>
        <w:t> ;</w:t>
      </w:r>
    </w:p>
    <w:p w14:paraId="3C025B52" w14:textId="49E1A6AC" w:rsidR="00303298" w:rsidRPr="00070668" w:rsidRDefault="00791186">
      <w:pPr>
        <w:pStyle w:val="Paragraphedeliste"/>
        <w:numPr>
          <w:ilvl w:val="0"/>
          <w:numId w:val="16"/>
        </w:num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Pr>
          <w:rFonts w:asciiTheme="minorHAnsi" w:eastAsiaTheme="minorEastAsia" w:hAnsiTheme="minorHAnsi" w:cstheme="minorBidi"/>
          <w:sz w:val="20"/>
          <w:szCs w:val="20"/>
        </w:rPr>
        <w:t>P</w:t>
      </w:r>
      <w:r w:rsidR="00473B1F" w:rsidRPr="00070668">
        <w:rPr>
          <w:rFonts w:asciiTheme="minorHAnsi" w:eastAsiaTheme="minorEastAsia" w:hAnsiTheme="minorHAnsi" w:cstheme="minorBidi"/>
          <w:sz w:val="20"/>
          <w:szCs w:val="20"/>
        </w:rPr>
        <w:t xml:space="preserve">our les </w:t>
      </w:r>
      <w:r w:rsidR="00473B1F" w:rsidRPr="00070668">
        <w:rPr>
          <w:rFonts w:asciiTheme="minorHAnsi" w:eastAsiaTheme="minorEastAsia" w:hAnsiTheme="minorHAnsi" w:cstheme="minorBidi"/>
          <w:b/>
          <w:sz w:val="20"/>
          <w:szCs w:val="20"/>
        </w:rPr>
        <w:t>associations affiliées à plusieurs fédérations,</w:t>
      </w:r>
      <w:r w:rsidR="00473B1F" w:rsidRPr="00070668">
        <w:rPr>
          <w:rFonts w:asciiTheme="minorHAnsi" w:eastAsiaTheme="minorEastAsia" w:hAnsiTheme="minorHAnsi" w:cstheme="minorBidi"/>
          <w:sz w:val="20"/>
          <w:szCs w:val="20"/>
        </w:rPr>
        <w:t xml:space="preserve"> les saisir toutes et téléverser toutes</w:t>
      </w:r>
      <w:r w:rsidR="009A4210" w:rsidRPr="00070668">
        <w:rPr>
          <w:rFonts w:asciiTheme="minorHAnsi" w:eastAsiaTheme="minorEastAsia" w:hAnsiTheme="minorHAnsi" w:cstheme="minorBidi"/>
          <w:sz w:val="20"/>
          <w:szCs w:val="20"/>
        </w:rPr>
        <w:t xml:space="preserve"> les</w:t>
      </w:r>
      <w:r w:rsidR="00473B1F" w:rsidRPr="00070668">
        <w:rPr>
          <w:rFonts w:asciiTheme="minorHAnsi" w:eastAsiaTheme="minorEastAsia" w:hAnsiTheme="minorHAnsi" w:cstheme="minorBidi"/>
          <w:sz w:val="20"/>
          <w:szCs w:val="20"/>
        </w:rPr>
        <w:t xml:space="preserve"> attestations d’affiliation pour l’année 202</w:t>
      </w:r>
      <w:r w:rsidR="0038026D">
        <w:rPr>
          <w:rFonts w:asciiTheme="minorHAnsi" w:eastAsiaTheme="minorEastAsia" w:hAnsiTheme="minorHAnsi" w:cstheme="minorBidi"/>
          <w:sz w:val="20"/>
          <w:szCs w:val="20"/>
        </w:rPr>
        <w:t>2</w:t>
      </w:r>
      <w:r w:rsidR="00473B1F" w:rsidRPr="00070668">
        <w:rPr>
          <w:rFonts w:asciiTheme="minorHAnsi" w:eastAsiaTheme="minorEastAsia" w:hAnsiTheme="minorHAnsi" w:cstheme="minorBidi"/>
          <w:sz w:val="20"/>
          <w:szCs w:val="20"/>
        </w:rPr>
        <w:t>/202</w:t>
      </w:r>
      <w:r w:rsidR="0038026D">
        <w:rPr>
          <w:rFonts w:asciiTheme="minorHAnsi" w:eastAsiaTheme="minorEastAsia" w:hAnsiTheme="minorHAnsi" w:cstheme="minorBidi"/>
          <w:sz w:val="20"/>
          <w:szCs w:val="20"/>
        </w:rPr>
        <w:t>3</w:t>
      </w:r>
      <w:r w:rsidR="00473B1F" w:rsidRPr="00070668">
        <w:rPr>
          <w:rFonts w:asciiTheme="minorHAnsi" w:eastAsiaTheme="minorEastAsia" w:hAnsiTheme="minorHAnsi" w:cstheme="minorBidi"/>
          <w:sz w:val="20"/>
          <w:szCs w:val="20"/>
        </w:rPr>
        <w:t xml:space="preserve"> (vérification d’éligibilité)</w:t>
      </w:r>
      <w:r>
        <w:rPr>
          <w:rFonts w:asciiTheme="minorHAnsi" w:eastAsiaTheme="minorEastAsia" w:hAnsiTheme="minorHAnsi" w:cstheme="minorBidi"/>
          <w:sz w:val="20"/>
          <w:szCs w:val="20"/>
        </w:rPr>
        <w:t> ;</w:t>
      </w:r>
    </w:p>
    <w:p w14:paraId="41762E0F" w14:textId="570BD6B2" w:rsidR="00303298" w:rsidRPr="00070668" w:rsidRDefault="00791186">
      <w:pPr>
        <w:pStyle w:val="Paragraphedeliste"/>
        <w:numPr>
          <w:ilvl w:val="0"/>
          <w:numId w:val="16"/>
        </w:num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Pr>
          <w:rFonts w:asciiTheme="minorHAnsi" w:eastAsiaTheme="minorEastAsia" w:hAnsiTheme="minorHAnsi" w:cstheme="minorBidi"/>
          <w:sz w:val="20"/>
          <w:szCs w:val="20"/>
        </w:rPr>
        <w:t>P</w:t>
      </w:r>
      <w:r w:rsidR="00473B1F" w:rsidRPr="00D74FA4">
        <w:rPr>
          <w:rFonts w:asciiTheme="minorHAnsi" w:eastAsiaTheme="minorEastAsia" w:hAnsiTheme="minorHAnsi" w:cstheme="minorBidi"/>
          <w:sz w:val="20"/>
          <w:szCs w:val="20"/>
        </w:rPr>
        <w:t xml:space="preserve">our les </w:t>
      </w:r>
      <w:r w:rsidR="00473B1F" w:rsidRPr="00D74FA4">
        <w:rPr>
          <w:rFonts w:asciiTheme="minorHAnsi" w:eastAsiaTheme="minorEastAsia" w:hAnsiTheme="minorHAnsi" w:cstheme="minorBidi"/>
          <w:b/>
          <w:sz w:val="20"/>
          <w:szCs w:val="20"/>
        </w:rPr>
        <w:t>se</w:t>
      </w:r>
      <w:r w:rsidR="0038026D" w:rsidRPr="00D74FA4">
        <w:rPr>
          <w:rFonts w:asciiTheme="minorHAnsi" w:eastAsiaTheme="minorEastAsia" w:hAnsiTheme="minorHAnsi" w:cstheme="minorBidi"/>
          <w:b/>
          <w:sz w:val="20"/>
          <w:szCs w:val="20"/>
        </w:rPr>
        <w:t>ules associations non affiliées mais</w:t>
      </w:r>
      <w:r w:rsidR="00473B1F" w:rsidRPr="00D74FA4">
        <w:rPr>
          <w:rFonts w:asciiTheme="minorHAnsi" w:eastAsiaTheme="minorEastAsia" w:hAnsiTheme="minorHAnsi" w:cstheme="minorBidi"/>
          <w:b/>
          <w:sz w:val="20"/>
          <w:szCs w:val="20"/>
        </w:rPr>
        <w:t xml:space="preserve"> agréées,</w:t>
      </w:r>
      <w:r w:rsidR="00473B1F" w:rsidRPr="00D74FA4">
        <w:rPr>
          <w:rFonts w:asciiTheme="minorHAnsi" w:eastAsiaTheme="minorEastAsia" w:hAnsiTheme="minorHAnsi" w:cstheme="minorBidi"/>
          <w:sz w:val="20"/>
          <w:szCs w:val="20"/>
        </w:rPr>
        <w:t xml:space="preserve"> saisir </w:t>
      </w:r>
      <w:r w:rsidR="00F473AB">
        <w:rPr>
          <w:rFonts w:asciiTheme="minorHAnsi" w:eastAsiaTheme="minorEastAsia" w:hAnsiTheme="minorHAnsi" w:cstheme="minorBidi"/>
          <w:sz w:val="20"/>
          <w:szCs w:val="20"/>
        </w:rPr>
        <w:t>« Agrément Sport » ou « Agrément JEP »</w:t>
      </w:r>
      <w:r>
        <w:rPr>
          <w:rFonts w:asciiTheme="minorHAnsi" w:eastAsiaTheme="minorEastAsia" w:hAnsiTheme="minorHAnsi" w:cstheme="minorBidi"/>
          <w:sz w:val="20"/>
          <w:szCs w:val="20"/>
        </w:rPr>
        <w:t>.</w:t>
      </w:r>
    </w:p>
    <w:p w14:paraId="6DD1C40C" w14:textId="4B87C82F" w:rsidR="00303298" w:rsidRPr="00070668" w:rsidRDefault="00473B1F">
      <w:pPr>
        <w:jc w:val="both"/>
        <w:rPr>
          <w:rFonts w:ascii="Arial Narrow" w:hAnsi="Arial Narrow" w:cs="Arial"/>
          <w:b/>
          <w:u w:val="single"/>
        </w:rPr>
      </w:pPr>
      <w:r>
        <w:rPr>
          <w:rFonts w:asciiTheme="minorHAnsi" w:eastAsiaTheme="minorEastAsia" w:hAnsiTheme="minorHAnsi" w:cstheme="minorBidi"/>
        </w:rPr>
        <w:t xml:space="preserve">- Pour les </w:t>
      </w:r>
      <w:r>
        <w:rPr>
          <w:rFonts w:asciiTheme="minorHAnsi" w:eastAsiaTheme="minorEastAsia" w:hAnsiTheme="minorHAnsi" w:cstheme="minorBidi"/>
          <w:b/>
        </w:rPr>
        <w:t>se</w:t>
      </w:r>
      <w:r w:rsidR="0038026D">
        <w:rPr>
          <w:rFonts w:asciiTheme="minorHAnsi" w:eastAsiaTheme="minorEastAsia" w:hAnsiTheme="minorHAnsi" w:cstheme="minorBidi"/>
          <w:b/>
        </w:rPr>
        <w:t>ules associations non affiliées mais</w:t>
      </w:r>
      <w:r>
        <w:rPr>
          <w:rFonts w:asciiTheme="minorHAnsi" w:eastAsiaTheme="minorEastAsia" w:hAnsiTheme="minorHAnsi" w:cstheme="minorBidi"/>
          <w:b/>
        </w:rPr>
        <w:t xml:space="preserve"> agréées, </w:t>
      </w:r>
      <w:r>
        <w:rPr>
          <w:rFonts w:asciiTheme="minorHAnsi" w:eastAsiaTheme="minorEastAsia" w:hAnsiTheme="minorHAnsi" w:cstheme="minorBidi"/>
        </w:rPr>
        <w:t>je vérifie et complète impérativement la partie « </w:t>
      </w:r>
      <w:r>
        <w:rPr>
          <w:rFonts w:asciiTheme="minorHAnsi" w:eastAsiaTheme="minorEastAsia" w:hAnsiTheme="minorHAnsi" w:cstheme="minorBidi"/>
          <w:b/>
        </w:rPr>
        <w:t xml:space="preserve">Saisir les agréments de l’association » </w:t>
      </w:r>
      <w:r>
        <w:rPr>
          <w:rFonts w:asciiTheme="minorHAnsi" w:eastAsiaTheme="minorEastAsia" w:hAnsiTheme="minorHAnsi" w:cstheme="minorBidi"/>
        </w:rPr>
        <w:t xml:space="preserve">(vérification d’éligibilité) </w:t>
      </w:r>
      <w:r w:rsidR="00A33163" w:rsidRPr="00070668">
        <w:rPr>
          <w:rFonts w:asciiTheme="minorHAnsi" w:eastAsiaTheme="minorEastAsia" w:hAnsiTheme="minorHAnsi" w:cstheme="minorBidi"/>
          <w:b/>
          <w:u w:val="single"/>
        </w:rPr>
        <w:t>et j’enregistre</w:t>
      </w:r>
      <w:r w:rsidR="00F473AB">
        <w:rPr>
          <w:rFonts w:asciiTheme="minorHAnsi" w:eastAsiaTheme="minorEastAsia" w:hAnsiTheme="minorHAnsi" w:cstheme="minorBidi"/>
          <w:b/>
          <w:u w:val="single"/>
        </w:rPr>
        <w:t xml:space="preserve"> chaque ligne</w:t>
      </w:r>
      <w:r w:rsidR="00F460A3" w:rsidRPr="00F460A3">
        <w:rPr>
          <w:rFonts w:asciiTheme="minorHAnsi" w:eastAsiaTheme="minorEastAsia" w:hAnsiTheme="minorHAnsi" w:cstheme="minorBidi"/>
          <w:b/>
        </w:rPr>
        <w:t> ;</w:t>
      </w:r>
    </w:p>
    <w:p w14:paraId="235AEEF5" w14:textId="2DF38B30" w:rsidR="00303298" w:rsidRDefault="00473B1F">
      <w:pPr>
        <w:jc w:val="both"/>
        <w:rPr>
          <w:rFonts w:ascii="Arial Narrow" w:hAnsi="Arial Narrow" w:cs="Arial"/>
        </w:rPr>
      </w:pPr>
      <w:r>
        <w:rPr>
          <w:rFonts w:asciiTheme="minorHAnsi" w:eastAsiaTheme="minorEastAsia" w:hAnsiTheme="minorHAnsi" w:cstheme="minorBidi"/>
          <w:noProof/>
          <w:lang w:eastAsia="fr-FR"/>
        </w:rPr>
        <w:drawing>
          <wp:inline distT="0" distB="0" distL="0" distR="0" wp14:anchorId="3CF1CAB2" wp14:editId="58CF7661">
            <wp:extent cx="5760720" cy="1331595"/>
            <wp:effectExtent l="0" t="0" r="0" b="1905"/>
            <wp:docPr id="15"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pic:cNvPicPr>
                  </pic:nvPicPr>
                  <pic:blipFill>
                    <a:blip r:embed="rId22"/>
                    <a:stretch/>
                  </pic:blipFill>
                  <pic:spPr bwMode="auto">
                    <a:xfrm>
                      <a:off x="0" y="0"/>
                      <a:ext cx="5760720" cy="1331595"/>
                    </a:xfrm>
                    <a:prstGeom prst="rect">
                      <a:avLst/>
                    </a:prstGeom>
                  </pic:spPr>
                </pic:pic>
              </a:graphicData>
            </a:graphic>
          </wp:inline>
        </w:drawing>
      </w:r>
    </w:p>
    <w:p w14:paraId="728DE460" w14:textId="2AD8EF6C" w:rsidR="00303298" w:rsidRDefault="00473B1F">
      <w:pPr>
        <w:jc w:val="both"/>
        <w:rPr>
          <w:rFonts w:ascii="Arial Narrow" w:hAnsi="Arial Narrow" w:cs="Arial"/>
        </w:rPr>
      </w:pPr>
      <w:r>
        <w:rPr>
          <w:rFonts w:asciiTheme="minorHAnsi" w:eastAsiaTheme="minorEastAsia" w:hAnsiTheme="minorHAnsi" w:cstheme="minorBidi"/>
        </w:rPr>
        <w:t xml:space="preserve"> - Je vérifie ou je complète la partie </w:t>
      </w:r>
      <w:r w:rsidR="00BF1DE8">
        <w:rPr>
          <w:rFonts w:asciiTheme="minorHAnsi" w:eastAsiaTheme="minorEastAsia" w:hAnsiTheme="minorHAnsi" w:cstheme="minorBidi"/>
        </w:rPr>
        <w:t>« </w:t>
      </w:r>
      <w:r>
        <w:rPr>
          <w:rFonts w:asciiTheme="minorHAnsi" w:eastAsiaTheme="minorEastAsia" w:hAnsiTheme="minorHAnsi" w:cstheme="minorBidi"/>
          <w:b/>
        </w:rPr>
        <w:t>Saisir les moyens humains</w:t>
      </w:r>
      <w:r w:rsidR="00BF1DE8">
        <w:rPr>
          <w:rFonts w:asciiTheme="minorHAnsi" w:eastAsiaTheme="minorEastAsia" w:hAnsiTheme="minorHAnsi" w:cstheme="minorBidi"/>
          <w:b/>
        </w:rPr>
        <w:t> »</w:t>
      </w:r>
      <w:r>
        <w:rPr>
          <w:rFonts w:asciiTheme="minorHAnsi" w:eastAsiaTheme="minorEastAsia" w:hAnsiTheme="minorHAnsi" w:cstheme="minorBidi"/>
          <w:b/>
        </w:rPr>
        <w:t xml:space="preserve"> </w:t>
      </w:r>
      <w:r w:rsidRPr="00070668">
        <w:rPr>
          <w:rFonts w:asciiTheme="minorHAnsi" w:eastAsiaTheme="minorEastAsia" w:hAnsiTheme="minorHAnsi" w:cstheme="minorBidi"/>
          <w:b/>
          <w:u w:val="single"/>
        </w:rPr>
        <w:t>et j’enregistre</w:t>
      </w:r>
      <w:r w:rsidR="00F473AB" w:rsidRPr="00F473AB">
        <w:rPr>
          <w:rFonts w:asciiTheme="minorHAnsi" w:eastAsiaTheme="minorEastAsia" w:hAnsiTheme="minorHAnsi" w:cstheme="minorBidi"/>
          <w:b/>
          <w:u w:val="single"/>
        </w:rPr>
        <w:t xml:space="preserve"> </w:t>
      </w:r>
      <w:r w:rsidR="00F473AB">
        <w:rPr>
          <w:rFonts w:asciiTheme="minorHAnsi" w:eastAsiaTheme="minorEastAsia" w:hAnsiTheme="minorHAnsi" w:cstheme="minorBidi"/>
          <w:b/>
          <w:u w:val="single"/>
        </w:rPr>
        <w:t>chaque ligne</w:t>
      </w:r>
      <w:r w:rsidR="00F460A3" w:rsidRPr="00F460A3">
        <w:rPr>
          <w:rFonts w:asciiTheme="minorHAnsi" w:eastAsiaTheme="minorEastAsia" w:hAnsiTheme="minorHAnsi" w:cstheme="minorBidi"/>
          <w:b/>
        </w:rPr>
        <w:t> ;</w:t>
      </w:r>
    </w:p>
    <w:p w14:paraId="487F19A1" w14:textId="5DC4C418" w:rsidR="00303298" w:rsidRDefault="00473B1F">
      <w:pPr>
        <w:jc w:val="both"/>
        <w:rPr>
          <w:rFonts w:ascii="Arial Narrow" w:hAnsi="Arial Narrow" w:cs="Arial"/>
          <w:b/>
        </w:rPr>
      </w:pPr>
      <w:r>
        <w:rPr>
          <w:rFonts w:asciiTheme="minorHAnsi" w:eastAsiaTheme="minorEastAsia" w:hAnsiTheme="minorHAnsi" w:cstheme="minorBidi"/>
        </w:rPr>
        <w:t xml:space="preserve">- Je vérifie ou je complète la partie </w:t>
      </w:r>
      <w:r w:rsidR="00BF1DE8">
        <w:rPr>
          <w:rFonts w:asciiTheme="minorHAnsi" w:eastAsiaTheme="minorEastAsia" w:hAnsiTheme="minorHAnsi" w:cstheme="minorBidi"/>
        </w:rPr>
        <w:t>« </w:t>
      </w:r>
      <w:r>
        <w:rPr>
          <w:rFonts w:asciiTheme="minorHAnsi" w:eastAsiaTheme="minorEastAsia" w:hAnsiTheme="minorHAnsi" w:cstheme="minorBidi"/>
          <w:b/>
        </w:rPr>
        <w:t>Sélectionner les représentants de la structure</w:t>
      </w:r>
      <w:r w:rsidR="00BF1DE8">
        <w:rPr>
          <w:rFonts w:asciiTheme="minorHAnsi" w:eastAsiaTheme="minorEastAsia" w:hAnsiTheme="minorHAnsi" w:cstheme="minorBidi"/>
          <w:b/>
        </w:rPr>
        <w:t> »</w:t>
      </w:r>
      <w:r>
        <w:rPr>
          <w:rFonts w:asciiTheme="minorHAnsi" w:eastAsiaTheme="minorEastAsia" w:hAnsiTheme="minorHAnsi" w:cstheme="minorBidi"/>
          <w:b/>
        </w:rPr>
        <w:t xml:space="preserve"> </w:t>
      </w:r>
      <w:r w:rsidRPr="00070668">
        <w:rPr>
          <w:rFonts w:asciiTheme="minorHAnsi" w:eastAsiaTheme="minorEastAsia" w:hAnsiTheme="minorHAnsi" w:cstheme="minorBidi"/>
          <w:b/>
          <w:u w:val="single"/>
        </w:rPr>
        <w:t>et j’enregistre</w:t>
      </w:r>
      <w:r w:rsidR="00F460A3">
        <w:rPr>
          <w:rFonts w:asciiTheme="minorHAnsi" w:eastAsiaTheme="minorEastAsia" w:hAnsiTheme="minorHAnsi" w:cstheme="minorBidi"/>
          <w:b/>
          <w:u w:val="single"/>
        </w:rPr>
        <w:t> </w:t>
      </w:r>
      <w:r w:rsidR="00F473AB">
        <w:rPr>
          <w:rFonts w:asciiTheme="minorHAnsi" w:eastAsiaTheme="minorEastAsia" w:hAnsiTheme="minorHAnsi" w:cstheme="minorBidi"/>
          <w:b/>
          <w:u w:val="single"/>
        </w:rPr>
        <w:t xml:space="preserve">chaque ligne </w:t>
      </w:r>
      <w:r w:rsidR="00F460A3">
        <w:rPr>
          <w:rFonts w:asciiTheme="minorHAnsi" w:eastAsiaTheme="minorEastAsia" w:hAnsiTheme="minorHAnsi" w:cstheme="minorBidi"/>
          <w:b/>
        </w:rPr>
        <w:t>;</w:t>
      </w:r>
    </w:p>
    <w:p w14:paraId="4F071EE9" w14:textId="7CEBBFBB" w:rsidR="00303298" w:rsidRDefault="00473B1F">
      <w:pPr>
        <w:jc w:val="both"/>
        <w:rPr>
          <w:rFonts w:ascii="Arial Narrow" w:hAnsi="Arial Narrow" w:cs="Arial"/>
          <w:b/>
        </w:rPr>
      </w:pPr>
      <w:r>
        <w:rPr>
          <w:rFonts w:asciiTheme="minorHAnsi" w:eastAsiaTheme="minorEastAsia" w:hAnsiTheme="minorHAnsi" w:cstheme="minorBidi"/>
        </w:rPr>
        <w:t xml:space="preserve">- Je vérifie ou je joins le </w:t>
      </w:r>
      <w:r>
        <w:rPr>
          <w:rFonts w:asciiTheme="minorHAnsi" w:eastAsiaTheme="minorEastAsia" w:hAnsiTheme="minorHAnsi" w:cstheme="minorBidi"/>
          <w:b/>
        </w:rPr>
        <w:t xml:space="preserve">RIB de la structure </w:t>
      </w:r>
      <w:r w:rsidRPr="00070668">
        <w:rPr>
          <w:rFonts w:asciiTheme="minorHAnsi" w:eastAsiaTheme="minorEastAsia" w:hAnsiTheme="minorHAnsi" w:cstheme="minorBidi"/>
          <w:b/>
          <w:u w:val="single"/>
        </w:rPr>
        <w:t>et j’enregistre</w:t>
      </w:r>
      <w:r w:rsidR="00F473AB">
        <w:rPr>
          <w:rFonts w:asciiTheme="minorHAnsi" w:eastAsiaTheme="minorEastAsia" w:hAnsiTheme="minorHAnsi" w:cstheme="minorBidi"/>
          <w:b/>
          <w:u w:val="single"/>
        </w:rPr>
        <w:t xml:space="preserve"> la ligne</w:t>
      </w:r>
      <w:r>
        <w:rPr>
          <w:rFonts w:asciiTheme="minorHAnsi" w:eastAsiaTheme="minorEastAsia" w:hAnsiTheme="minorHAnsi" w:cstheme="minorBidi"/>
          <w:b/>
        </w:rPr>
        <w:t>.</w:t>
      </w:r>
    </w:p>
    <w:p w14:paraId="5F39C049" w14:textId="66E82F20" w:rsidR="00303298" w:rsidRPr="00070668" w:rsidRDefault="00473B1F">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sidRPr="00070668">
        <w:rPr>
          <w:rFonts w:asciiTheme="minorHAnsi" w:eastAsiaTheme="minorEastAsia" w:hAnsiTheme="minorHAnsi" w:cstheme="minorBidi"/>
          <w:noProof/>
          <w:sz w:val="20"/>
          <w:szCs w:val="20"/>
          <w:lang w:eastAsia="fr-FR"/>
        </w:rPr>
        <mc:AlternateContent>
          <mc:Choice Requires="wpg">
            <w:drawing>
              <wp:inline distT="0" distB="0" distL="0" distR="0" wp14:anchorId="67007E0D" wp14:editId="18F0B448">
                <wp:extent cx="461010" cy="402590"/>
                <wp:effectExtent l="0" t="0" r="0" b="0"/>
                <wp:docPr id="16" name="Image 5" descr="C:\Users\shocdela\AppData\Local\Microsoft\Windows\INetCache\Content.Word\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C:\Users\shocdela\AppData\Local\Microsoft\Windows\INetCache\Content.Word\attention.png"/>
                        <pic:cNvPicPr>
                          <a:picLocks noChangeAspect="1"/>
                        </pic:cNvPicPr>
                      </pic:nvPicPr>
                      <pic:blipFill>
                        <a:blip r:embed="rId15"/>
                        <a:stretch/>
                      </pic:blipFill>
                      <pic:spPr bwMode="auto">
                        <a:xfrm>
                          <a:off x="0" y="0"/>
                          <a:ext cx="461010" cy="40259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mso-wrap-distance-left:0.0pt;mso-wrap-distance-top:0.0pt;mso-wrap-distance-right:0.0pt;mso-wrap-distance-bottom:0.0pt;width:36.3pt;height:31.7pt;" stroked="f">
                <v:path textboxrect="0,0,0,0"/>
                <v:imagedata r:id="rId23" o:title=""/>
              </v:shape>
            </w:pict>
          </mc:Fallback>
        </mc:AlternateContent>
      </w:r>
      <w:r w:rsidR="00791186">
        <w:rPr>
          <w:rFonts w:asciiTheme="minorHAnsi" w:eastAsiaTheme="minorEastAsia" w:hAnsiTheme="minorHAnsi" w:cstheme="minorBidi"/>
          <w:b/>
          <w:sz w:val="20"/>
          <w:szCs w:val="20"/>
        </w:rPr>
        <w:t xml:space="preserve"> </w:t>
      </w:r>
      <w:r w:rsidRPr="00070668">
        <w:rPr>
          <w:rFonts w:asciiTheme="minorHAnsi" w:eastAsiaTheme="minorEastAsia" w:hAnsiTheme="minorHAnsi" w:cstheme="minorBidi"/>
          <w:b/>
          <w:sz w:val="20"/>
          <w:szCs w:val="20"/>
        </w:rPr>
        <w:t>Attention</w:t>
      </w:r>
      <w:r w:rsidR="00F473AB">
        <w:rPr>
          <w:rFonts w:asciiTheme="minorHAnsi" w:eastAsiaTheme="minorEastAsia" w:hAnsiTheme="minorHAnsi" w:cstheme="minorBidi"/>
          <w:b/>
          <w:sz w:val="20"/>
          <w:szCs w:val="20"/>
        </w:rPr>
        <w:t xml:space="preserve">, il est impératif que le RIB soit au nom de la structure (association sportive ou groupement d’employeur) et que celui-ci, ainsi que </w:t>
      </w:r>
      <w:r w:rsidRPr="00070668">
        <w:rPr>
          <w:rFonts w:asciiTheme="minorHAnsi" w:eastAsiaTheme="minorEastAsia" w:hAnsiTheme="minorHAnsi" w:cstheme="minorBidi"/>
          <w:b/>
          <w:sz w:val="20"/>
          <w:szCs w:val="20"/>
        </w:rPr>
        <w:t xml:space="preserve">l’adresse </w:t>
      </w:r>
      <w:r w:rsidR="00F473AB">
        <w:rPr>
          <w:rFonts w:asciiTheme="minorHAnsi" w:eastAsiaTheme="minorEastAsia" w:hAnsiTheme="minorHAnsi" w:cstheme="minorBidi"/>
          <w:b/>
          <w:sz w:val="20"/>
          <w:szCs w:val="20"/>
        </w:rPr>
        <w:t xml:space="preserve">y </w:t>
      </w:r>
      <w:r w:rsidRPr="00070668">
        <w:rPr>
          <w:rFonts w:asciiTheme="minorHAnsi" w:eastAsiaTheme="minorEastAsia" w:hAnsiTheme="minorHAnsi" w:cstheme="minorBidi"/>
          <w:b/>
          <w:sz w:val="20"/>
          <w:szCs w:val="20"/>
        </w:rPr>
        <w:t xml:space="preserve">figurant </w:t>
      </w:r>
      <w:r w:rsidR="00F473AB">
        <w:rPr>
          <w:rFonts w:asciiTheme="minorHAnsi" w:eastAsiaTheme="minorEastAsia" w:hAnsiTheme="minorHAnsi" w:cstheme="minorBidi"/>
          <w:b/>
          <w:sz w:val="20"/>
          <w:szCs w:val="20"/>
        </w:rPr>
        <w:t xml:space="preserve">soient </w:t>
      </w:r>
      <w:r w:rsidR="006E18E0" w:rsidRPr="00070668">
        <w:rPr>
          <w:rFonts w:asciiTheme="minorHAnsi" w:eastAsiaTheme="minorEastAsia" w:hAnsiTheme="minorHAnsi" w:cstheme="minorBidi"/>
          <w:b/>
          <w:sz w:val="20"/>
          <w:szCs w:val="20"/>
        </w:rPr>
        <w:t xml:space="preserve">strictement identiques aux </w:t>
      </w:r>
      <w:r w:rsidR="00F473AB">
        <w:rPr>
          <w:rFonts w:asciiTheme="minorHAnsi" w:eastAsiaTheme="minorEastAsia" w:hAnsiTheme="minorHAnsi" w:cstheme="minorBidi"/>
          <w:b/>
          <w:sz w:val="20"/>
          <w:szCs w:val="20"/>
        </w:rPr>
        <w:t>informations figurant dans l’avis de situation de l’Insee</w:t>
      </w:r>
      <w:r w:rsidRPr="00070668">
        <w:rPr>
          <w:rFonts w:asciiTheme="minorHAnsi" w:eastAsiaTheme="minorEastAsia" w:hAnsiTheme="minorHAnsi" w:cstheme="minorBidi"/>
          <w:sz w:val="20"/>
          <w:szCs w:val="20"/>
        </w:rPr>
        <w:t xml:space="preserve">. </w:t>
      </w:r>
    </w:p>
    <w:p w14:paraId="4592A316" w14:textId="672DE6A5" w:rsidR="00303298" w:rsidRPr="00070668" w:rsidRDefault="00473B1F">
      <w:pPr>
        <w:pBdr>
          <w:top w:val="single" w:sz="4" w:space="1" w:color="auto"/>
          <w:left w:val="single" w:sz="4" w:space="4" w:color="auto"/>
          <w:bottom w:val="single" w:sz="4" w:space="1" w:color="auto"/>
          <w:right w:val="single" w:sz="4" w:space="4" w:color="auto"/>
        </w:pBdr>
        <w:jc w:val="both"/>
        <w:rPr>
          <w:rFonts w:ascii="Arial Narrow" w:hAnsi="Arial Narrow" w:cs="Arial"/>
          <w:b/>
          <w:sz w:val="20"/>
          <w:szCs w:val="20"/>
        </w:rPr>
      </w:pPr>
      <w:r w:rsidRPr="00070668">
        <w:rPr>
          <w:rFonts w:asciiTheme="minorHAnsi" w:eastAsiaTheme="minorEastAsia" w:hAnsiTheme="minorHAnsi" w:cstheme="minorBidi"/>
          <w:b/>
          <w:sz w:val="20"/>
          <w:szCs w:val="20"/>
        </w:rPr>
        <w:t xml:space="preserve">Pour les clubs omnisports, </w:t>
      </w:r>
      <w:r w:rsidR="00F80124">
        <w:rPr>
          <w:rFonts w:asciiTheme="minorHAnsi" w:eastAsiaTheme="minorEastAsia" w:hAnsiTheme="minorHAnsi" w:cstheme="minorBidi"/>
          <w:b/>
          <w:sz w:val="20"/>
          <w:szCs w:val="20"/>
        </w:rPr>
        <w:t xml:space="preserve">une section peut saisir ses coordonnées bancaires propres à condition qu’elle constitue un établissement propre immatriculé à l’Insee (donc bénéficie d’un n° SIRET propre, différent de celui du siège). A défaut, </w:t>
      </w:r>
      <w:r w:rsidRPr="00070668">
        <w:rPr>
          <w:rFonts w:asciiTheme="minorHAnsi" w:eastAsiaTheme="minorEastAsia" w:hAnsiTheme="minorHAnsi" w:cstheme="minorBidi"/>
          <w:b/>
          <w:sz w:val="20"/>
          <w:szCs w:val="20"/>
        </w:rPr>
        <w:t>les sections ne doivent pas saisir les coordonnées bancaires de leur compte</w:t>
      </w:r>
      <w:r w:rsidRPr="00070668">
        <w:rPr>
          <w:rFonts w:asciiTheme="minorHAnsi" w:eastAsiaTheme="minorEastAsia" w:hAnsiTheme="minorHAnsi" w:cstheme="minorBidi"/>
          <w:sz w:val="20"/>
          <w:szCs w:val="20"/>
        </w:rPr>
        <w:t>, le paiement sera effectué sur le compte bancaire de l’association mère (seule entité juridique qui a un numéro SIRET)</w:t>
      </w:r>
      <w:r w:rsidRPr="00070668">
        <w:rPr>
          <w:rFonts w:asciiTheme="minorHAnsi" w:eastAsiaTheme="minorEastAsia" w:hAnsiTheme="minorHAnsi" w:cstheme="minorBidi"/>
          <w:b/>
          <w:sz w:val="20"/>
          <w:szCs w:val="20"/>
        </w:rPr>
        <w:t>.</w:t>
      </w:r>
    </w:p>
    <w:p w14:paraId="2587526B" w14:textId="349EEFD1" w:rsidR="00303298" w:rsidRPr="00070668" w:rsidRDefault="00303298">
      <w:pPr>
        <w:rPr>
          <w:rFonts w:ascii="Arial Narrow" w:hAnsi="Arial Narrow" w:cs="Arial"/>
          <w:sz w:val="18"/>
        </w:rPr>
      </w:pPr>
    </w:p>
    <w:p w14:paraId="53719B07" w14:textId="77777777" w:rsidR="00303298" w:rsidRDefault="00473B1F">
      <w:pPr>
        <w:jc w:val="both"/>
        <w:rPr>
          <w:rFonts w:asciiTheme="minorHAnsi" w:eastAsiaTheme="minorEastAsia" w:hAnsiTheme="minorHAnsi" w:cstheme="minorBidi"/>
          <w:b/>
          <w:u w:val="single"/>
        </w:rPr>
      </w:pPr>
      <w:r>
        <w:rPr>
          <w:rFonts w:asciiTheme="minorHAnsi" w:eastAsiaTheme="minorEastAsia" w:hAnsiTheme="minorHAnsi" w:cstheme="minorBidi"/>
          <w:b/>
          <w:u w:val="single"/>
        </w:rPr>
        <w:t>Etape 3 (Pièces justificatives)</w:t>
      </w:r>
    </w:p>
    <w:p w14:paraId="0777E794" w14:textId="7E1FE49A" w:rsidR="00303298" w:rsidRDefault="00F80124" w:rsidP="00070668">
      <w:pPr>
        <w:jc w:val="both"/>
        <w:rPr>
          <w:rFonts w:ascii="Arial Narrow" w:hAnsi="Arial Narrow" w:cs="Arial"/>
        </w:rPr>
      </w:pPr>
      <w:r>
        <w:rPr>
          <w:rFonts w:asciiTheme="minorHAnsi" w:eastAsiaTheme="minorEastAsia" w:hAnsiTheme="minorHAnsi" w:cstheme="minorBidi"/>
        </w:rPr>
        <w:t xml:space="preserve">A priori, </w:t>
      </w:r>
      <w:r w:rsidR="00424867">
        <w:rPr>
          <w:rFonts w:asciiTheme="minorHAnsi" w:eastAsiaTheme="minorEastAsia" w:hAnsiTheme="minorHAnsi" w:cstheme="minorBidi"/>
        </w:rPr>
        <w:t>je n’ai</w:t>
      </w:r>
      <w:r w:rsidR="00912B33">
        <w:rPr>
          <w:rFonts w:asciiTheme="minorHAnsi" w:eastAsiaTheme="minorEastAsia" w:hAnsiTheme="minorHAnsi" w:cstheme="minorBidi"/>
        </w:rPr>
        <w:t xml:space="preserve"> </w:t>
      </w:r>
      <w:r w:rsidR="0071324E">
        <w:rPr>
          <w:rFonts w:asciiTheme="minorHAnsi" w:eastAsiaTheme="minorEastAsia" w:hAnsiTheme="minorHAnsi" w:cstheme="minorBidi"/>
        </w:rPr>
        <w:t>qu’à</w:t>
      </w:r>
      <w:r w:rsidR="00912B33">
        <w:rPr>
          <w:rFonts w:asciiTheme="minorHAnsi" w:eastAsiaTheme="minorEastAsia" w:hAnsiTheme="minorHAnsi" w:cstheme="minorBidi"/>
        </w:rPr>
        <w:t xml:space="preserve"> contrôler que les statuts et la liste des dirigeants sont à jour. Puis</w:t>
      </w:r>
      <w:r w:rsidR="00070668">
        <w:rPr>
          <w:rFonts w:asciiTheme="minorHAnsi" w:eastAsiaTheme="minorEastAsia" w:hAnsiTheme="minorHAnsi" w:cstheme="minorBidi"/>
        </w:rPr>
        <w:t xml:space="preserve"> </w:t>
      </w:r>
      <w:r w:rsidR="00424867">
        <w:rPr>
          <w:rFonts w:asciiTheme="minorHAnsi" w:eastAsiaTheme="minorEastAsia" w:hAnsiTheme="minorHAnsi" w:cstheme="minorBidi"/>
        </w:rPr>
        <w:t xml:space="preserve">je clique </w:t>
      </w:r>
      <w:r w:rsidR="00473B1F">
        <w:rPr>
          <w:rFonts w:asciiTheme="minorHAnsi" w:eastAsiaTheme="minorEastAsia" w:hAnsiTheme="minorHAnsi" w:cstheme="minorBidi"/>
        </w:rPr>
        <w:t xml:space="preserve">sur </w:t>
      </w:r>
      <w:r w:rsidR="00473B1F">
        <w:rPr>
          <w:rFonts w:asciiTheme="minorHAnsi" w:eastAsiaTheme="minorEastAsia" w:hAnsiTheme="minorHAnsi" w:cstheme="minorBidi"/>
          <w:noProof/>
          <w:lang w:eastAsia="fr-FR"/>
        </w:rPr>
        <mc:AlternateContent>
          <mc:Choice Requires="wpg">
            <w:drawing>
              <wp:inline distT="0" distB="0" distL="0" distR="0" wp14:anchorId="6540F5C9" wp14:editId="082212BD">
                <wp:extent cx="1076475" cy="390580"/>
                <wp:effectExtent l="0" t="0" r="0" b="9525"/>
                <wp:docPr id="17"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pic:cNvPicPr>
                      </pic:nvPicPr>
                      <pic:blipFill>
                        <a:blip r:embed="rId20"/>
                        <a:stretch/>
                      </pic:blipFill>
                      <pic:spPr bwMode="auto">
                        <a:xfrm>
                          <a:off x="0" y="0"/>
                          <a:ext cx="1076475" cy="39058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mso-wrap-distance-left:0.0pt;mso-wrap-distance-top:0.0pt;mso-wrap-distance-right:0.0pt;mso-wrap-distance-bottom:0.0pt;width:84.8pt;height:30.8pt;" stroked="false">
                <v:path textboxrect="0,0,0,0"/>
                <v:imagedata r:id="rId28" o:title=""/>
              </v:shape>
            </w:pict>
          </mc:Fallback>
        </mc:AlternateContent>
      </w:r>
    </w:p>
    <w:p w14:paraId="1DFBDB4E" w14:textId="77777777" w:rsidR="00303298" w:rsidRDefault="00303298">
      <w:pPr>
        <w:rPr>
          <w:rFonts w:ascii="Arial Narrow" w:hAnsi="Arial Narrow" w:cs="Arial"/>
        </w:rPr>
      </w:pPr>
    </w:p>
    <w:p w14:paraId="6218FE33" w14:textId="77777777" w:rsidR="00303298" w:rsidRDefault="00473B1F">
      <w:pPr>
        <w:jc w:val="both"/>
        <w:rPr>
          <w:rFonts w:ascii="Arial Narrow" w:hAnsi="Arial Narrow" w:cs="Arial"/>
          <w:b/>
          <w:u w:val="single"/>
        </w:rPr>
      </w:pPr>
      <w:r>
        <w:rPr>
          <w:rFonts w:asciiTheme="minorHAnsi" w:eastAsiaTheme="minorEastAsia" w:hAnsiTheme="minorHAnsi" w:cstheme="minorBidi"/>
          <w:b/>
          <w:u w:val="single"/>
        </w:rPr>
        <w:t xml:space="preserve">Etape 4 (Description des projets) </w:t>
      </w:r>
    </w:p>
    <w:p w14:paraId="315E6891" w14:textId="1E2BAF84" w:rsidR="00D60AD4" w:rsidRDefault="00D60AD4">
      <w:pPr>
        <w:jc w:val="both"/>
        <w:rPr>
          <w:rFonts w:asciiTheme="minorHAnsi" w:eastAsiaTheme="minorEastAsia" w:hAnsiTheme="minorHAnsi" w:cstheme="minorBidi"/>
        </w:rPr>
      </w:pPr>
      <w:r>
        <w:rPr>
          <w:rFonts w:asciiTheme="minorHAnsi" w:eastAsiaTheme="minorEastAsia" w:hAnsiTheme="minorHAnsi" w:cstheme="minorBidi"/>
        </w:rPr>
        <w:t xml:space="preserve">J’ajoute un (et un seul) nouveau projet en cliquant sur le bouton </w:t>
      </w:r>
      <w:r>
        <w:rPr>
          <w:noProof/>
          <w:lang w:eastAsia="fr-FR"/>
        </w:rPr>
        <w:drawing>
          <wp:inline distT="0" distB="0" distL="0" distR="0" wp14:anchorId="6E98A4AB" wp14:editId="70F22C9A">
            <wp:extent cx="381000" cy="3619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81000" cy="361950"/>
                    </a:xfrm>
                    <a:prstGeom prst="rect">
                      <a:avLst/>
                    </a:prstGeom>
                  </pic:spPr>
                </pic:pic>
              </a:graphicData>
            </a:graphic>
          </wp:inline>
        </w:drawing>
      </w:r>
    </w:p>
    <w:p w14:paraId="6CD35661" w14:textId="0E24620A" w:rsidR="00D60AD4" w:rsidRDefault="00473B1F">
      <w:pPr>
        <w:jc w:val="both"/>
        <w:rPr>
          <w:rFonts w:asciiTheme="minorHAnsi" w:eastAsiaTheme="minorEastAsia" w:hAnsiTheme="minorHAnsi" w:cstheme="minorBidi"/>
        </w:rPr>
      </w:pPr>
      <w:r>
        <w:rPr>
          <w:rFonts w:asciiTheme="minorHAnsi" w:eastAsiaTheme="minorEastAsia" w:hAnsiTheme="minorHAnsi" w:cstheme="minorBidi"/>
        </w:rPr>
        <w:t xml:space="preserve">Je </w:t>
      </w:r>
      <w:r w:rsidR="00D60AD4">
        <w:rPr>
          <w:rFonts w:asciiTheme="minorHAnsi" w:eastAsiaTheme="minorEastAsia" w:hAnsiTheme="minorHAnsi" w:cstheme="minorBidi"/>
        </w:rPr>
        <w:t>saisis les informations correspond à un cycle :</w:t>
      </w:r>
    </w:p>
    <w:p w14:paraId="2048EE3A" w14:textId="705F80FC" w:rsidR="00D60AD4" w:rsidRDefault="00791186" w:rsidP="00791186">
      <w:pPr>
        <w:pStyle w:val="Paragraphedeliste"/>
        <w:numPr>
          <w:ilvl w:val="0"/>
          <w:numId w:val="26"/>
        </w:numPr>
        <w:jc w:val="both"/>
        <w:rPr>
          <w:rFonts w:asciiTheme="minorHAnsi" w:eastAsiaTheme="minorEastAsia" w:hAnsiTheme="minorHAnsi" w:cstheme="minorBidi"/>
        </w:rPr>
      </w:pPr>
      <w:r>
        <w:rPr>
          <w:rFonts w:asciiTheme="minorHAnsi" w:eastAsiaTheme="minorEastAsia" w:hAnsiTheme="minorHAnsi" w:cstheme="minorBidi"/>
        </w:rPr>
        <w:t>L</w:t>
      </w:r>
      <w:r w:rsidR="00CB25E8" w:rsidRPr="00791186">
        <w:rPr>
          <w:rFonts w:asciiTheme="minorHAnsi" w:eastAsiaTheme="minorEastAsia" w:hAnsiTheme="minorHAnsi" w:cstheme="minorBidi"/>
        </w:rPr>
        <w:t xml:space="preserve">e </w:t>
      </w:r>
      <w:r w:rsidR="00D60AD4">
        <w:rPr>
          <w:rFonts w:asciiTheme="minorHAnsi" w:eastAsiaTheme="minorEastAsia" w:hAnsiTheme="minorHAnsi" w:cstheme="minorBidi"/>
        </w:rPr>
        <w:t>n</w:t>
      </w:r>
      <w:r w:rsidR="00D60AD4" w:rsidRPr="00D60AD4">
        <w:rPr>
          <w:rFonts w:asciiTheme="minorHAnsi" w:eastAsiaTheme="minorEastAsia" w:hAnsiTheme="minorHAnsi" w:cstheme="minorBidi"/>
        </w:rPr>
        <w:t>ombre de sessions de 2 heures réalisées</w:t>
      </w:r>
    </w:p>
    <w:p w14:paraId="3D149D51" w14:textId="19D41FB8" w:rsidR="00D60AD4" w:rsidRDefault="00791186" w:rsidP="00791186">
      <w:pPr>
        <w:pStyle w:val="Paragraphedeliste"/>
        <w:numPr>
          <w:ilvl w:val="0"/>
          <w:numId w:val="26"/>
        </w:numPr>
        <w:jc w:val="both"/>
        <w:rPr>
          <w:rFonts w:asciiTheme="minorHAnsi" w:eastAsiaTheme="minorEastAsia" w:hAnsiTheme="minorHAnsi" w:cstheme="minorBidi"/>
        </w:rPr>
      </w:pPr>
      <w:r>
        <w:rPr>
          <w:rFonts w:asciiTheme="minorHAnsi" w:eastAsiaTheme="minorEastAsia" w:hAnsiTheme="minorHAnsi" w:cstheme="minorBidi"/>
        </w:rPr>
        <w:t>L</w:t>
      </w:r>
      <w:r w:rsidR="00691100" w:rsidRPr="00791186">
        <w:rPr>
          <w:rFonts w:asciiTheme="minorHAnsi" w:eastAsiaTheme="minorEastAsia" w:hAnsiTheme="minorHAnsi" w:cstheme="minorBidi"/>
        </w:rPr>
        <w:t xml:space="preserve">e nombre </w:t>
      </w:r>
      <w:r w:rsidR="00D60AD4">
        <w:rPr>
          <w:rFonts w:asciiTheme="minorHAnsi" w:eastAsiaTheme="minorEastAsia" w:hAnsiTheme="minorHAnsi" w:cstheme="minorBidi"/>
        </w:rPr>
        <w:t>d’élèves</w:t>
      </w:r>
      <w:r w:rsidR="00691100" w:rsidRPr="00791186">
        <w:rPr>
          <w:rFonts w:asciiTheme="minorHAnsi" w:eastAsiaTheme="minorEastAsia" w:hAnsiTheme="minorHAnsi" w:cstheme="minorBidi"/>
        </w:rPr>
        <w:t xml:space="preserve"> accueillis </w:t>
      </w:r>
    </w:p>
    <w:p w14:paraId="057F6AAC" w14:textId="0FF1E2B1" w:rsidR="00D60AD4" w:rsidRDefault="00D60AD4" w:rsidP="00791186">
      <w:pPr>
        <w:pStyle w:val="Paragraphedeliste"/>
        <w:numPr>
          <w:ilvl w:val="0"/>
          <w:numId w:val="26"/>
        </w:numPr>
        <w:jc w:val="both"/>
        <w:rPr>
          <w:rFonts w:asciiTheme="minorHAnsi" w:eastAsiaTheme="minorEastAsia" w:hAnsiTheme="minorHAnsi" w:cstheme="minorBidi"/>
        </w:rPr>
      </w:pPr>
      <w:r w:rsidRPr="00D60AD4">
        <w:rPr>
          <w:rFonts w:asciiTheme="minorHAnsi" w:eastAsiaTheme="minorEastAsia" w:hAnsiTheme="minorHAnsi" w:cstheme="minorBidi"/>
        </w:rPr>
        <w:t xml:space="preserve">Dont </w:t>
      </w:r>
      <w:r>
        <w:rPr>
          <w:rFonts w:asciiTheme="minorHAnsi" w:eastAsiaTheme="minorEastAsia" w:hAnsiTheme="minorHAnsi" w:cstheme="minorBidi"/>
        </w:rPr>
        <w:t xml:space="preserve">le </w:t>
      </w:r>
      <w:r w:rsidRPr="00D60AD4">
        <w:rPr>
          <w:rFonts w:asciiTheme="minorHAnsi" w:eastAsiaTheme="minorEastAsia" w:hAnsiTheme="minorHAnsi" w:cstheme="minorBidi"/>
        </w:rPr>
        <w:t>nombre d'élèves en situation de handicap</w:t>
      </w:r>
    </w:p>
    <w:p w14:paraId="459FBCD0" w14:textId="28FCD64A" w:rsidR="00A430B4" w:rsidRPr="00A430B4" w:rsidRDefault="00D60AD4" w:rsidP="00A430B4">
      <w:pPr>
        <w:pStyle w:val="Paragraphedeliste"/>
        <w:numPr>
          <w:ilvl w:val="0"/>
          <w:numId w:val="26"/>
        </w:numPr>
        <w:jc w:val="both"/>
        <w:rPr>
          <w:rFonts w:asciiTheme="minorHAnsi" w:eastAsiaTheme="minorEastAsia" w:hAnsiTheme="minorHAnsi" w:cstheme="minorBidi"/>
        </w:rPr>
      </w:pPr>
      <w:r>
        <w:rPr>
          <w:rFonts w:asciiTheme="minorHAnsi" w:eastAsiaTheme="minorEastAsia" w:hAnsiTheme="minorHAnsi" w:cstheme="minorBidi"/>
        </w:rPr>
        <w:t>Le n</w:t>
      </w:r>
      <w:r w:rsidRPr="00D60AD4">
        <w:rPr>
          <w:rFonts w:asciiTheme="minorHAnsi" w:eastAsiaTheme="minorEastAsia" w:hAnsiTheme="minorHAnsi" w:cstheme="minorBidi"/>
        </w:rPr>
        <w:t>om du/des établissement-s où se sont déroulées les activités</w:t>
      </w:r>
    </w:p>
    <w:p w14:paraId="47F6E057" w14:textId="77777777" w:rsidR="00A430B4" w:rsidRDefault="00A430B4" w:rsidP="00D60AD4">
      <w:pPr>
        <w:jc w:val="both"/>
        <w:rPr>
          <w:rFonts w:asciiTheme="minorHAnsi" w:eastAsiaTheme="minorEastAsia" w:hAnsiTheme="minorHAnsi" w:cstheme="minorBidi"/>
          <w:b/>
          <w:u w:val="single"/>
        </w:rPr>
      </w:pPr>
    </w:p>
    <w:p w14:paraId="3276AF57" w14:textId="15325BC2" w:rsidR="00D60AD4" w:rsidRDefault="00D60AD4" w:rsidP="00D60AD4">
      <w:pPr>
        <w:jc w:val="both"/>
        <w:rPr>
          <w:rFonts w:asciiTheme="minorHAnsi" w:eastAsiaTheme="minorEastAsia" w:hAnsiTheme="minorHAnsi" w:cstheme="minorBidi"/>
          <w:b/>
          <w:u w:val="single"/>
        </w:rPr>
      </w:pPr>
      <w:r>
        <w:rPr>
          <w:rFonts w:asciiTheme="minorHAnsi" w:eastAsiaTheme="minorEastAsia" w:hAnsiTheme="minorHAnsi" w:cstheme="minorBidi"/>
          <w:b/>
          <w:u w:val="single"/>
        </w:rPr>
        <w:t>E</w:t>
      </w:r>
      <w:r w:rsidRPr="00B81419">
        <w:rPr>
          <w:rFonts w:asciiTheme="minorHAnsi" w:eastAsiaTheme="minorEastAsia" w:hAnsiTheme="minorHAnsi" w:cstheme="minorBidi"/>
          <w:b/>
          <w:u w:val="single"/>
        </w:rPr>
        <w:t>t j’enregistre</w:t>
      </w:r>
    </w:p>
    <w:p w14:paraId="1CDC25DE" w14:textId="0CB8CCC7" w:rsidR="00D60AD4" w:rsidRDefault="00D60AD4" w:rsidP="00A430B4">
      <w:pPr>
        <w:jc w:val="center"/>
        <w:rPr>
          <w:rFonts w:asciiTheme="minorHAnsi" w:eastAsiaTheme="minorEastAsia" w:hAnsiTheme="minorHAnsi" w:cstheme="minorBidi"/>
          <w:b/>
          <w:u w:val="single"/>
        </w:rPr>
      </w:pPr>
      <w:r>
        <w:rPr>
          <w:noProof/>
          <w:lang w:eastAsia="fr-FR"/>
        </w:rPr>
        <w:drawing>
          <wp:inline distT="0" distB="0" distL="0" distR="0" wp14:anchorId="231286D7" wp14:editId="443CAE06">
            <wp:extent cx="5419725" cy="444534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24806" cy="4449512"/>
                    </a:xfrm>
                    <a:prstGeom prst="rect">
                      <a:avLst/>
                    </a:prstGeom>
                  </pic:spPr>
                </pic:pic>
              </a:graphicData>
            </a:graphic>
          </wp:inline>
        </w:drawing>
      </w:r>
    </w:p>
    <w:p w14:paraId="6B9BD34B" w14:textId="3BB11DE9" w:rsidR="00D60AD4" w:rsidRDefault="00D60AD4" w:rsidP="00D60AD4">
      <w:pPr>
        <w:jc w:val="both"/>
        <w:rPr>
          <w:rFonts w:asciiTheme="minorHAnsi" w:eastAsiaTheme="minorEastAsia" w:hAnsiTheme="minorHAnsi" w:cstheme="minorBidi"/>
          <w:b/>
          <w:u w:val="single"/>
        </w:rPr>
      </w:pPr>
      <w:r>
        <w:rPr>
          <w:rFonts w:asciiTheme="minorHAnsi" w:eastAsiaTheme="minorEastAsia" w:hAnsiTheme="minorHAnsi" w:cstheme="minorBidi"/>
          <w:b/>
          <w:u w:val="single"/>
        </w:rPr>
        <w:t xml:space="preserve">Je vérifie que le montant demandé est automatiquement reporté dans le bloc « Subvention demandée et cofinancements » </w:t>
      </w:r>
    </w:p>
    <w:p w14:paraId="14D53669" w14:textId="317A9A4C" w:rsidR="00D60AD4" w:rsidRDefault="00D60AD4" w:rsidP="00D60AD4">
      <w:pPr>
        <w:jc w:val="both"/>
        <w:rPr>
          <w:rFonts w:asciiTheme="minorHAnsi" w:eastAsiaTheme="minorEastAsia" w:hAnsiTheme="minorHAnsi" w:cstheme="minorBidi"/>
          <w:b/>
          <w:u w:val="single"/>
        </w:rPr>
      </w:pPr>
      <w:r>
        <w:rPr>
          <w:rFonts w:asciiTheme="minorHAnsi" w:eastAsiaTheme="minorEastAsia" w:hAnsiTheme="minorHAnsi" w:cstheme="minorBidi"/>
          <w:b/>
          <w:u w:val="single"/>
        </w:rPr>
        <w:t>Je ne crée pas de nouveau projet puisque toutes les informations relatives au cycle d’activité ont été renseignées dans le projet.</w:t>
      </w:r>
    </w:p>
    <w:p w14:paraId="7A13FB47" w14:textId="794CD4C9" w:rsidR="00D60AD4" w:rsidRPr="00A430B4" w:rsidRDefault="00D60AD4" w:rsidP="00D60AD4">
      <w:pPr>
        <w:jc w:val="both"/>
        <w:rPr>
          <w:rFonts w:asciiTheme="minorHAnsi" w:eastAsiaTheme="minorEastAsia" w:hAnsiTheme="minorHAnsi" w:cstheme="minorBidi"/>
        </w:rPr>
      </w:pPr>
      <w:r>
        <w:rPr>
          <w:rFonts w:asciiTheme="minorHAnsi" w:eastAsiaTheme="minorEastAsia" w:hAnsiTheme="minorHAnsi" w:cstheme="minorBidi"/>
        </w:rPr>
        <w:t xml:space="preserve">Une fois la saisie terminée, je clique sur </w:t>
      </w:r>
      <w:r w:rsidR="00A430B4">
        <w:rPr>
          <w:noProof/>
          <w:lang w:eastAsia="fr-FR"/>
        </w:rPr>
        <w:drawing>
          <wp:inline distT="0" distB="0" distL="0" distR="0" wp14:anchorId="5172F6D7" wp14:editId="42746DFF">
            <wp:extent cx="957570" cy="347438"/>
            <wp:effectExtent l="0" t="0" r="0" b="0"/>
            <wp:docPr id="2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pic:cNvPicPr>
                  </pic:nvPicPr>
                  <pic:blipFill>
                    <a:blip r:embed="rId20"/>
                    <a:stretch/>
                  </pic:blipFill>
                  <pic:spPr bwMode="auto">
                    <a:xfrm>
                      <a:off x="0" y="0"/>
                      <a:ext cx="963271" cy="349506"/>
                    </a:xfrm>
                    <a:prstGeom prst="rect">
                      <a:avLst/>
                    </a:prstGeom>
                  </pic:spPr>
                </pic:pic>
              </a:graphicData>
            </a:graphic>
          </wp:inline>
        </w:drawing>
      </w:r>
    </w:p>
    <w:p w14:paraId="7925B42D" w14:textId="77777777" w:rsidR="0020095A" w:rsidRDefault="0020095A" w:rsidP="00FC6881">
      <w:pPr>
        <w:jc w:val="both"/>
        <w:rPr>
          <w:rFonts w:asciiTheme="minorHAnsi" w:eastAsiaTheme="minorEastAsia" w:hAnsiTheme="minorHAnsi" w:cstheme="minorBidi"/>
          <w:b/>
          <w:u w:val="single"/>
        </w:rPr>
      </w:pPr>
    </w:p>
    <w:p w14:paraId="2A328CBD" w14:textId="77777777" w:rsidR="00B34F70" w:rsidRDefault="00B34F70" w:rsidP="00FC6881">
      <w:pPr>
        <w:jc w:val="both"/>
        <w:rPr>
          <w:rFonts w:asciiTheme="minorHAnsi" w:eastAsiaTheme="minorEastAsia" w:hAnsiTheme="minorHAnsi" w:cstheme="minorBidi"/>
          <w:b/>
          <w:u w:val="single"/>
        </w:rPr>
      </w:pPr>
    </w:p>
    <w:p w14:paraId="704DF4B7" w14:textId="77777777" w:rsidR="00B34F70" w:rsidRDefault="00B34F70" w:rsidP="00FC6881">
      <w:pPr>
        <w:jc w:val="both"/>
        <w:rPr>
          <w:rFonts w:asciiTheme="minorHAnsi" w:eastAsiaTheme="minorEastAsia" w:hAnsiTheme="minorHAnsi" w:cstheme="minorBidi"/>
          <w:b/>
          <w:u w:val="single"/>
        </w:rPr>
      </w:pPr>
    </w:p>
    <w:p w14:paraId="25F0DDA8" w14:textId="77777777" w:rsidR="00027F52" w:rsidRDefault="00473B1F">
      <w:pPr>
        <w:jc w:val="both"/>
        <w:rPr>
          <w:rFonts w:asciiTheme="minorHAnsi" w:eastAsiaTheme="minorEastAsia" w:hAnsiTheme="minorHAnsi" w:cstheme="minorBidi"/>
          <w:b/>
          <w:u w:val="single"/>
        </w:rPr>
      </w:pPr>
      <w:r>
        <w:rPr>
          <w:rFonts w:asciiTheme="minorHAnsi" w:eastAsiaTheme="minorEastAsia" w:hAnsiTheme="minorHAnsi" w:cstheme="minorBidi"/>
          <w:b/>
          <w:u w:val="single"/>
        </w:rPr>
        <w:lastRenderedPageBreak/>
        <w:t xml:space="preserve">Etape 5 (Attestation </w:t>
      </w:r>
      <w:r w:rsidR="00FC6881">
        <w:rPr>
          <w:rFonts w:asciiTheme="minorHAnsi" w:eastAsiaTheme="minorEastAsia" w:hAnsiTheme="minorHAnsi" w:cstheme="minorBidi"/>
          <w:b/>
          <w:u w:val="single"/>
        </w:rPr>
        <w:t xml:space="preserve">et </w:t>
      </w:r>
      <w:r>
        <w:rPr>
          <w:rFonts w:asciiTheme="minorHAnsi" w:eastAsiaTheme="minorEastAsia" w:hAnsiTheme="minorHAnsi" w:cstheme="minorBidi"/>
          <w:b/>
          <w:u w:val="single"/>
        </w:rPr>
        <w:t>soumission)</w:t>
      </w:r>
    </w:p>
    <w:p w14:paraId="25EE6CDB" w14:textId="0E95DAA0" w:rsidR="00303298" w:rsidRDefault="00473B1F">
      <w:pPr>
        <w:jc w:val="both"/>
        <w:rPr>
          <w:rFonts w:ascii="Arial Narrow" w:hAnsi="Arial Narrow" w:cs="Arial"/>
        </w:rPr>
      </w:pPr>
      <w:r>
        <w:rPr>
          <w:rFonts w:asciiTheme="minorHAnsi" w:eastAsiaTheme="minorEastAsia" w:hAnsiTheme="minorHAnsi" w:cstheme="minorBidi"/>
        </w:rPr>
        <w:t>Je suis maintenant dans la phase de transmission de ma demande</w:t>
      </w:r>
      <w:r w:rsidR="00A41ED6">
        <w:rPr>
          <w:rFonts w:asciiTheme="minorHAnsi" w:eastAsiaTheme="minorEastAsia" w:hAnsiTheme="minorHAnsi" w:cstheme="minorBidi"/>
        </w:rPr>
        <w:t xml:space="preserve">. </w:t>
      </w:r>
      <w:r w:rsidR="00A41ED6" w:rsidRPr="00A430B4">
        <w:rPr>
          <w:rFonts w:asciiTheme="minorHAnsi" w:eastAsiaTheme="minorEastAsia" w:hAnsiTheme="minorHAnsi" w:cstheme="minorBidi"/>
        </w:rPr>
        <w:t>A la mi-décembre</w:t>
      </w:r>
      <w:r w:rsidRPr="00A430B4">
        <w:rPr>
          <w:rFonts w:asciiTheme="minorHAnsi" w:eastAsiaTheme="minorEastAsia" w:hAnsiTheme="minorHAnsi" w:cstheme="minorBidi"/>
        </w:rPr>
        <w:t>,</w:t>
      </w:r>
      <w:r>
        <w:rPr>
          <w:rFonts w:asciiTheme="minorHAnsi" w:eastAsiaTheme="minorEastAsia" w:hAnsiTheme="minorHAnsi" w:cstheme="minorBidi"/>
        </w:rPr>
        <w:t xml:space="preserve"> je transmets ma 1</w:t>
      </w:r>
      <w:r>
        <w:rPr>
          <w:rFonts w:asciiTheme="minorHAnsi" w:eastAsiaTheme="minorEastAsia" w:hAnsiTheme="minorHAnsi" w:cstheme="minorBidi"/>
          <w:vertAlign w:val="superscript"/>
        </w:rPr>
        <w:t>ère</w:t>
      </w:r>
      <w:r>
        <w:rPr>
          <w:rFonts w:asciiTheme="minorHAnsi" w:eastAsiaTheme="minorEastAsia" w:hAnsiTheme="minorHAnsi" w:cstheme="minorBidi"/>
        </w:rPr>
        <w:t xml:space="preserve"> demande de </w:t>
      </w:r>
      <w:r w:rsidR="00A41ED6">
        <w:rPr>
          <w:rFonts w:asciiTheme="minorHAnsi" w:eastAsiaTheme="minorEastAsia" w:hAnsiTheme="minorHAnsi" w:cstheme="minorBidi"/>
        </w:rPr>
        <w:t xml:space="preserve">subvention « 2 heures </w:t>
      </w:r>
      <w:r w:rsidR="00424867">
        <w:rPr>
          <w:rFonts w:asciiTheme="minorHAnsi" w:eastAsiaTheme="minorEastAsia" w:hAnsiTheme="minorHAnsi" w:cstheme="minorBidi"/>
        </w:rPr>
        <w:t xml:space="preserve">de sport en plus au </w:t>
      </w:r>
      <w:r w:rsidR="00A41ED6">
        <w:rPr>
          <w:rFonts w:asciiTheme="minorHAnsi" w:eastAsiaTheme="minorEastAsia" w:hAnsiTheme="minorHAnsi" w:cstheme="minorBidi"/>
        </w:rPr>
        <w:t>collège ».</w:t>
      </w:r>
      <w:r>
        <w:rPr>
          <w:rFonts w:asciiTheme="minorHAnsi" w:eastAsiaTheme="minorEastAsia" w:hAnsiTheme="minorHAnsi" w:cstheme="minorBidi"/>
        </w:rPr>
        <w:t xml:space="preserve"> Cette première transmission devrait me permettre d’être </w:t>
      </w:r>
      <w:r w:rsidR="00A41ED6">
        <w:rPr>
          <w:rFonts w:asciiTheme="minorHAnsi" w:eastAsiaTheme="minorEastAsia" w:hAnsiTheme="minorHAnsi" w:cstheme="minorBidi"/>
        </w:rPr>
        <w:t>subventionné en janvier 2023.</w:t>
      </w:r>
    </w:p>
    <w:p w14:paraId="46D2E766" w14:textId="105AA600" w:rsidR="00303298" w:rsidRDefault="00473B1F">
      <w:pPr>
        <w:pBdr>
          <w:top w:val="single" w:sz="4" w:space="1" w:color="auto"/>
          <w:left w:val="single" w:sz="4" w:space="4" w:color="auto"/>
          <w:bottom w:val="single" w:sz="4" w:space="1" w:color="auto"/>
          <w:right w:val="single" w:sz="4" w:space="4" w:color="auto"/>
        </w:pBdr>
        <w:jc w:val="both"/>
        <w:rPr>
          <w:rFonts w:ascii="Arial Narrow" w:hAnsi="Arial Narrow" w:cs="Arial"/>
        </w:rPr>
      </w:pPr>
      <w:r>
        <w:rPr>
          <w:rFonts w:asciiTheme="minorHAnsi" w:eastAsiaTheme="minorEastAsia" w:hAnsiTheme="minorHAnsi" w:cstheme="minorBidi"/>
          <w:noProof/>
          <w:lang w:eastAsia="fr-FR"/>
        </w:rPr>
        <mc:AlternateContent>
          <mc:Choice Requires="wpg">
            <w:drawing>
              <wp:inline distT="0" distB="0" distL="0" distR="0" wp14:anchorId="1F9E89F8" wp14:editId="201FB2E8">
                <wp:extent cx="461010" cy="402590"/>
                <wp:effectExtent l="0" t="0" r="0" b="0"/>
                <wp:docPr id="29" name="Image 9" descr="C:\Users\shocdela\AppData\Local\Microsoft\Windows\INetCache\Content.Word\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 descr="C:\Users\shocdela\AppData\Local\Microsoft\Windows\INetCache\Content.Word\attention.png"/>
                        <pic:cNvPicPr>
                          <a:picLocks noChangeAspect="1"/>
                        </pic:cNvPicPr>
                      </pic:nvPicPr>
                      <pic:blipFill>
                        <a:blip r:embed="rId15"/>
                        <a:stretch/>
                      </pic:blipFill>
                      <pic:spPr bwMode="auto">
                        <a:xfrm>
                          <a:off x="0" y="0"/>
                          <a:ext cx="461010" cy="40259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mso-wrap-distance-left:0.0pt;mso-wrap-distance-top:0.0pt;mso-wrap-distance-right:0.0pt;mso-wrap-distance-bottom:0.0pt;width:36.3pt;height:31.7pt;" stroked="f">
                <v:path textboxrect="0,0,0,0"/>
                <v:imagedata r:id="rId23" o:title=""/>
              </v:shape>
            </w:pict>
          </mc:Fallback>
        </mc:AlternateContent>
      </w:r>
      <w:r>
        <w:rPr>
          <w:rFonts w:asciiTheme="minorHAnsi" w:eastAsiaTheme="minorEastAsia" w:hAnsiTheme="minorHAnsi" w:cstheme="minorBidi"/>
        </w:rPr>
        <w:t>Si je transmets par erreur</w:t>
      </w:r>
      <w:r w:rsidR="00A41ED6">
        <w:rPr>
          <w:rFonts w:asciiTheme="minorHAnsi" w:eastAsiaTheme="minorEastAsia" w:hAnsiTheme="minorHAnsi" w:cstheme="minorBidi"/>
        </w:rPr>
        <w:t xml:space="preserve"> mon dossier avant la </w:t>
      </w:r>
      <w:r w:rsidR="00424867">
        <w:rPr>
          <w:rFonts w:asciiTheme="minorHAnsi" w:eastAsiaTheme="minorEastAsia" w:hAnsiTheme="minorHAnsi" w:cstheme="minorBidi"/>
        </w:rPr>
        <w:t>fin d’un cycle alors que j’ai encore des sessions à saisir pour ce cycle</w:t>
      </w:r>
      <w:r>
        <w:rPr>
          <w:rFonts w:asciiTheme="minorHAnsi" w:eastAsiaTheme="minorEastAsia" w:hAnsiTheme="minorHAnsi" w:cstheme="minorBidi"/>
        </w:rPr>
        <w:t xml:space="preserve">, je ne peux plus </w:t>
      </w:r>
      <w:r w:rsidR="00424867">
        <w:rPr>
          <w:rFonts w:asciiTheme="minorHAnsi" w:eastAsiaTheme="minorEastAsia" w:hAnsiTheme="minorHAnsi" w:cstheme="minorBidi"/>
        </w:rPr>
        <w:t>modifier le dossier en l’état. Je peux alors contacter le service instructeur afin qu’il me redonne la main sur mon dossier, ou alors, j’attends la fin du cycle suivant pour saisir l’ensemble des sessions réalisées depuis la transmission de mon premier dossier. E</w:t>
      </w:r>
      <w:r w:rsidR="00A41ED6">
        <w:rPr>
          <w:rFonts w:asciiTheme="minorHAnsi" w:eastAsiaTheme="minorEastAsia" w:hAnsiTheme="minorHAnsi" w:cstheme="minorBidi"/>
        </w:rPr>
        <w:t>t ainsi de suite jusqu’à la</w:t>
      </w:r>
      <w:r w:rsidR="00424867">
        <w:rPr>
          <w:rFonts w:asciiTheme="minorHAnsi" w:eastAsiaTheme="minorEastAsia" w:hAnsiTheme="minorHAnsi" w:cstheme="minorBidi"/>
        </w:rPr>
        <w:t xml:space="preserve"> fin du</w:t>
      </w:r>
      <w:r w:rsidR="00A41ED6">
        <w:rPr>
          <w:rFonts w:asciiTheme="minorHAnsi" w:eastAsiaTheme="minorEastAsia" w:hAnsiTheme="minorHAnsi" w:cstheme="minorBidi"/>
        </w:rPr>
        <w:t xml:space="preserve"> 4</w:t>
      </w:r>
      <w:r w:rsidR="00A41ED6" w:rsidRPr="00A41ED6">
        <w:rPr>
          <w:rFonts w:asciiTheme="minorHAnsi" w:eastAsiaTheme="minorEastAsia" w:hAnsiTheme="minorHAnsi" w:cstheme="minorBidi"/>
          <w:vertAlign w:val="superscript"/>
        </w:rPr>
        <w:t>ème</w:t>
      </w:r>
      <w:r w:rsidR="00A41ED6">
        <w:rPr>
          <w:rFonts w:asciiTheme="minorHAnsi" w:eastAsiaTheme="minorEastAsia" w:hAnsiTheme="minorHAnsi" w:cstheme="minorBidi"/>
        </w:rPr>
        <w:t xml:space="preserve"> </w:t>
      </w:r>
      <w:r w:rsidR="00424867">
        <w:rPr>
          <w:rFonts w:asciiTheme="minorHAnsi" w:eastAsiaTheme="minorEastAsia" w:hAnsiTheme="minorHAnsi" w:cstheme="minorBidi"/>
        </w:rPr>
        <w:t>cycle</w:t>
      </w:r>
      <w:r w:rsidR="00A41ED6">
        <w:rPr>
          <w:rFonts w:asciiTheme="minorHAnsi" w:eastAsiaTheme="minorEastAsia" w:hAnsiTheme="minorHAnsi" w:cstheme="minorBidi"/>
        </w:rPr>
        <w:t>.</w:t>
      </w:r>
    </w:p>
    <w:p w14:paraId="7ADCE304" w14:textId="77777777" w:rsidR="004E7BAE" w:rsidRDefault="004E7BAE" w:rsidP="004E7BAE">
      <w:pPr>
        <w:jc w:val="both"/>
        <w:rPr>
          <w:rFonts w:asciiTheme="minorHAnsi" w:eastAsiaTheme="minorEastAsia" w:hAnsiTheme="minorHAnsi" w:cstheme="minorBidi"/>
          <w:b/>
        </w:rPr>
      </w:pPr>
    </w:p>
    <w:p w14:paraId="035C45AB" w14:textId="5D13DF66" w:rsidR="004E7BAE" w:rsidRDefault="004E7BAE" w:rsidP="004E7BAE">
      <w:pPr>
        <w:jc w:val="both"/>
        <w:rPr>
          <w:rFonts w:ascii="Arial Narrow" w:hAnsi="Arial Narrow" w:cs="Arial"/>
        </w:rPr>
      </w:pPr>
      <w:r w:rsidRPr="00FC6881">
        <w:rPr>
          <w:rFonts w:asciiTheme="minorHAnsi" w:eastAsiaTheme="minorEastAsia" w:hAnsiTheme="minorHAnsi" w:cstheme="minorBidi"/>
          <w:b/>
        </w:rPr>
        <w:t>Je coche et c</w:t>
      </w:r>
      <w:r w:rsidRPr="00FE0AB8">
        <w:rPr>
          <w:rFonts w:asciiTheme="minorHAnsi" w:eastAsiaTheme="minorEastAsia" w:hAnsiTheme="minorHAnsi" w:cstheme="minorBidi"/>
          <w:b/>
        </w:rPr>
        <w:t xml:space="preserve">omplète </w:t>
      </w:r>
      <w:r>
        <w:rPr>
          <w:rFonts w:asciiTheme="minorHAnsi" w:eastAsiaTheme="minorEastAsia" w:hAnsiTheme="minorHAnsi" w:cstheme="minorBidi"/>
          <w:b/>
        </w:rPr>
        <w:t>l</w:t>
      </w:r>
      <w:r w:rsidRPr="00FE0AB8">
        <w:rPr>
          <w:rFonts w:asciiTheme="minorHAnsi" w:eastAsiaTheme="minorEastAsia" w:hAnsiTheme="minorHAnsi" w:cstheme="minorBidi"/>
          <w:b/>
        </w:rPr>
        <w:t xml:space="preserve">es cases </w:t>
      </w:r>
      <w:r>
        <w:rPr>
          <w:rFonts w:asciiTheme="minorHAnsi" w:eastAsiaTheme="minorEastAsia" w:hAnsiTheme="minorHAnsi" w:cstheme="minorBidi"/>
          <w:b/>
        </w:rPr>
        <w:t xml:space="preserve">ci-dessous </w:t>
      </w:r>
      <w:r>
        <w:rPr>
          <w:rFonts w:asciiTheme="minorHAnsi" w:eastAsiaTheme="minorEastAsia" w:hAnsiTheme="minorHAnsi" w:cstheme="minorBidi"/>
        </w:rPr>
        <w:t xml:space="preserve">et clique sur  </w:t>
      </w:r>
      <w:r>
        <w:rPr>
          <w:rFonts w:asciiTheme="minorHAnsi" w:eastAsiaTheme="minorEastAsia" w:hAnsiTheme="minorHAnsi" w:cstheme="minorBidi"/>
          <w:noProof/>
          <w:lang w:eastAsia="fr-FR"/>
        </w:rPr>
        <w:drawing>
          <wp:inline distT="0" distB="0" distL="0" distR="0" wp14:anchorId="05E96D4B" wp14:editId="67128440">
            <wp:extent cx="1562100" cy="52387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a:picLocks noChangeAspect="1"/>
                    </pic:cNvPicPr>
                  </pic:nvPicPr>
                  <pic:blipFill>
                    <a:blip r:embed="rId31"/>
                    <a:stretch/>
                  </pic:blipFill>
                  <pic:spPr bwMode="auto">
                    <a:xfrm>
                      <a:off x="0" y="0"/>
                      <a:ext cx="1562099" cy="523874"/>
                    </a:xfrm>
                    <a:prstGeom prst="rect">
                      <a:avLst/>
                    </a:prstGeom>
                  </pic:spPr>
                </pic:pic>
              </a:graphicData>
            </a:graphic>
          </wp:inline>
        </w:drawing>
      </w:r>
    </w:p>
    <w:p w14:paraId="240405BB" w14:textId="77777777" w:rsidR="00303298" w:rsidRDefault="00303298">
      <w:pPr>
        <w:jc w:val="both"/>
        <w:rPr>
          <w:rFonts w:ascii="Arial Narrow" w:hAnsi="Arial Narrow" w:cs="Arial"/>
        </w:rPr>
      </w:pPr>
    </w:p>
    <w:p w14:paraId="7C50B499" w14:textId="574FC3E1" w:rsidR="00A430B4" w:rsidRDefault="00473B1F">
      <w:pPr>
        <w:jc w:val="both"/>
      </w:pPr>
      <w:r>
        <w:rPr>
          <w:rFonts w:asciiTheme="minorHAnsi" w:eastAsiaTheme="minorEastAsia" w:hAnsiTheme="minorHAnsi" w:cstheme="minorBidi"/>
          <w:noProof/>
          <w:lang w:eastAsia="fr-FR"/>
        </w:rPr>
        <mc:AlternateContent>
          <mc:Choice Requires="wpg">
            <w:drawing>
              <wp:inline distT="0" distB="0" distL="0" distR="0" wp14:anchorId="7B1F3084" wp14:editId="769527AB">
                <wp:extent cx="5854883" cy="247913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a:picLocks noChangeAspect="1"/>
                        </pic:cNvPicPr>
                      </pic:nvPicPr>
                      <pic:blipFill>
                        <a:blip r:embed="rId32"/>
                        <a:stretch/>
                      </pic:blipFill>
                      <pic:spPr bwMode="auto">
                        <a:xfrm>
                          <a:off x="0" y="0"/>
                          <a:ext cx="5854882" cy="247913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mso-wrap-distance-left:0.0pt;mso-wrap-distance-top:0.0pt;mso-wrap-distance-right:0.0pt;mso-wrap-distance-bottom:0.0pt;width:461.0pt;height:195.2pt;" stroked="false">
                <v:path textboxrect="0,0,0,0"/>
                <v:imagedata r:id="rId51" o:title=""/>
              </v:shape>
            </w:pict>
          </mc:Fallback>
        </mc:AlternateContent>
      </w:r>
    </w:p>
    <w:p w14:paraId="3918E9C4" w14:textId="7B6880EB" w:rsidR="000E08F0" w:rsidRDefault="000E08F0">
      <w:pPr>
        <w:pStyle w:val="Paragraphedeliste"/>
        <w:ind w:left="0"/>
        <w:jc w:val="both"/>
        <w:outlineLvl w:val="0"/>
        <w:rPr>
          <w:rFonts w:asciiTheme="minorHAnsi" w:eastAsiaTheme="minorEastAsia" w:hAnsiTheme="minorHAnsi" w:cstheme="minorBidi"/>
          <w:sz w:val="40"/>
          <w:szCs w:val="40"/>
          <w:lang w:eastAsia="fr-FR"/>
        </w:rPr>
      </w:pPr>
    </w:p>
    <w:p w14:paraId="739DBAC7" w14:textId="77777777" w:rsidR="002206BC" w:rsidRDefault="002206BC">
      <w:pPr>
        <w:pStyle w:val="Paragraphedeliste"/>
        <w:ind w:left="0"/>
        <w:jc w:val="both"/>
        <w:outlineLvl w:val="0"/>
        <w:rPr>
          <w:rFonts w:asciiTheme="minorHAnsi" w:eastAsiaTheme="minorEastAsia" w:hAnsiTheme="minorHAnsi" w:cstheme="minorBidi"/>
          <w:sz w:val="40"/>
          <w:szCs w:val="40"/>
          <w:lang w:eastAsia="fr-FR"/>
        </w:rPr>
      </w:pPr>
    </w:p>
    <w:p w14:paraId="0BCCDC53" w14:textId="1935DC3A" w:rsidR="00303298" w:rsidRPr="00204854" w:rsidRDefault="00473B1F">
      <w:pPr>
        <w:pStyle w:val="Paragraphedeliste"/>
        <w:ind w:left="0"/>
        <w:jc w:val="both"/>
        <w:outlineLvl w:val="0"/>
        <w:rPr>
          <w:rFonts w:ascii="Arial Narrow" w:hAnsi="Arial Narrow" w:cs="Arial"/>
          <w:b/>
          <w:sz w:val="40"/>
          <w:szCs w:val="40"/>
          <w:lang w:eastAsia="fr-FR"/>
        </w:rPr>
      </w:pPr>
      <w:bookmarkStart w:id="7" w:name="_Toc121234050"/>
      <w:r w:rsidRPr="00204854">
        <w:rPr>
          <w:rFonts w:asciiTheme="minorHAnsi" w:eastAsiaTheme="minorEastAsia" w:hAnsiTheme="minorHAnsi" w:cstheme="minorBidi"/>
          <w:b/>
          <w:sz w:val="40"/>
          <w:szCs w:val="40"/>
          <w:lang w:eastAsia="fr-FR"/>
        </w:rPr>
        <w:t xml:space="preserve">Comment vais-je être </w:t>
      </w:r>
      <w:r w:rsidR="00A41ED6" w:rsidRPr="00204854">
        <w:rPr>
          <w:rFonts w:asciiTheme="minorHAnsi" w:eastAsiaTheme="minorEastAsia" w:hAnsiTheme="minorHAnsi" w:cstheme="minorBidi"/>
          <w:b/>
          <w:sz w:val="40"/>
          <w:szCs w:val="40"/>
          <w:lang w:eastAsia="fr-FR"/>
        </w:rPr>
        <w:t>subventionné</w:t>
      </w:r>
      <w:r w:rsidRPr="00204854">
        <w:rPr>
          <w:rFonts w:asciiTheme="minorHAnsi" w:eastAsiaTheme="minorEastAsia" w:hAnsiTheme="minorHAnsi" w:cstheme="minorBidi"/>
          <w:b/>
          <w:sz w:val="40"/>
          <w:szCs w:val="40"/>
          <w:lang w:eastAsia="fr-FR"/>
        </w:rPr>
        <w:t xml:space="preserve"> et quand ?</w:t>
      </w:r>
      <w:bookmarkEnd w:id="7"/>
    </w:p>
    <w:p w14:paraId="365FFCE7" w14:textId="516DF92D" w:rsidR="006C1708" w:rsidRDefault="006C1708" w:rsidP="006C1708">
      <w:pPr>
        <w:jc w:val="both"/>
        <w:rPr>
          <w:rFonts w:asciiTheme="minorHAnsi" w:eastAsiaTheme="minorEastAsia" w:hAnsiTheme="minorHAnsi" w:cstheme="minorBidi"/>
        </w:rPr>
      </w:pPr>
      <w:r>
        <w:rPr>
          <w:rFonts w:asciiTheme="minorHAnsi" w:hAnsiTheme="minorHAnsi" w:cstheme="minorHAnsi"/>
          <w:lang w:eastAsia="fr-FR"/>
        </w:rPr>
        <w:t>Les demandes de subvention sont</w:t>
      </w:r>
      <w:r w:rsidRPr="00CB25E8">
        <w:rPr>
          <w:rFonts w:asciiTheme="minorHAnsi" w:hAnsiTheme="minorHAnsi" w:cstheme="minorHAnsi"/>
          <w:lang w:eastAsia="fr-FR"/>
        </w:rPr>
        <w:t xml:space="preserve"> instruite</w:t>
      </w:r>
      <w:r>
        <w:rPr>
          <w:rFonts w:asciiTheme="minorHAnsi" w:hAnsiTheme="minorHAnsi" w:cstheme="minorHAnsi"/>
          <w:lang w:eastAsia="fr-FR"/>
        </w:rPr>
        <w:t>s</w:t>
      </w:r>
      <w:r w:rsidRPr="00CB25E8">
        <w:rPr>
          <w:rFonts w:asciiTheme="minorHAnsi" w:hAnsiTheme="minorHAnsi" w:cstheme="minorHAnsi"/>
          <w:lang w:eastAsia="fr-FR"/>
        </w:rPr>
        <w:t xml:space="preserve"> par la DRAJES</w:t>
      </w:r>
      <w:r>
        <w:rPr>
          <w:rFonts w:asciiTheme="minorHAnsi" w:hAnsiTheme="minorHAnsi" w:cstheme="minorHAnsi"/>
          <w:lang w:eastAsia="fr-FR"/>
        </w:rPr>
        <w:t xml:space="preserve"> de votre région</w:t>
      </w:r>
      <w:r w:rsidRPr="00CB25E8">
        <w:rPr>
          <w:rFonts w:asciiTheme="minorHAnsi" w:hAnsiTheme="minorHAnsi" w:cstheme="minorHAnsi"/>
          <w:lang w:eastAsia="fr-FR"/>
        </w:rPr>
        <w:t xml:space="preserve">. </w:t>
      </w:r>
      <w:r>
        <w:rPr>
          <w:rFonts w:asciiTheme="minorHAnsi" w:hAnsiTheme="minorHAnsi" w:cstheme="minorHAnsi"/>
          <w:lang w:eastAsia="fr-FR"/>
        </w:rPr>
        <w:t>La base de calcul est de</w:t>
      </w:r>
      <w:r w:rsidRPr="00CB25E8">
        <w:rPr>
          <w:rFonts w:asciiTheme="minorHAnsi" w:hAnsiTheme="minorHAnsi" w:cstheme="minorHAnsi"/>
          <w:lang w:eastAsia="fr-FR"/>
        </w:rPr>
        <w:t xml:space="preserve"> 10</w:t>
      </w:r>
      <w:r w:rsidR="00A430B4">
        <w:rPr>
          <w:rFonts w:asciiTheme="minorHAnsi" w:hAnsiTheme="minorHAnsi" w:cstheme="minorHAnsi"/>
          <w:lang w:eastAsia="fr-FR"/>
        </w:rPr>
        <w:t xml:space="preserve">0€ </w:t>
      </w:r>
      <w:r w:rsidRPr="00CB25E8">
        <w:rPr>
          <w:rFonts w:asciiTheme="minorHAnsi" w:hAnsiTheme="minorHAnsi" w:cstheme="minorHAnsi"/>
          <w:lang w:eastAsia="fr-FR"/>
        </w:rPr>
        <w:t>par séance de 20 collégiens. Une modulation du nombre de collégiens est possible pour tenir compte de leurs besoins particuliers des collégiens ou des contraintes liées à l’activité proposée.</w:t>
      </w:r>
    </w:p>
    <w:p w14:paraId="4D2D00A4" w14:textId="1B736E6D" w:rsidR="00303298" w:rsidRPr="00A430B4" w:rsidRDefault="006C1708" w:rsidP="006C1708">
      <w:pPr>
        <w:jc w:val="both"/>
        <w:rPr>
          <w:rFonts w:ascii="Arial Narrow" w:hAnsi="Arial Narrow" w:cs="Arial"/>
        </w:rPr>
      </w:pPr>
      <w:r w:rsidRPr="00A430B4">
        <w:rPr>
          <w:rFonts w:asciiTheme="minorHAnsi" w:eastAsiaTheme="minorEastAsia" w:hAnsiTheme="minorHAnsi" w:cstheme="minorBidi"/>
        </w:rPr>
        <w:t xml:space="preserve">Le versement de la subvention </w:t>
      </w:r>
      <w:r w:rsidR="00473B1F" w:rsidRPr="00A430B4">
        <w:rPr>
          <w:rFonts w:asciiTheme="minorHAnsi" w:eastAsiaTheme="minorEastAsia" w:hAnsiTheme="minorHAnsi" w:cstheme="minorBidi"/>
        </w:rPr>
        <w:t xml:space="preserve">est assuré soit directement par l’Etat soit par l’intermédiaire de tiers payeurs afin d’accélérer le processus. Deux cas de figure existent : </w:t>
      </w:r>
    </w:p>
    <w:p w14:paraId="527E7F06" w14:textId="1615AA2B" w:rsidR="00303298" w:rsidRPr="00A430B4" w:rsidRDefault="00A430B4" w:rsidP="006C1708">
      <w:pPr>
        <w:pStyle w:val="Paragraphedeliste"/>
        <w:numPr>
          <w:ilvl w:val="0"/>
          <w:numId w:val="17"/>
        </w:numPr>
        <w:jc w:val="both"/>
        <w:rPr>
          <w:rFonts w:ascii="Arial Narrow" w:hAnsi="Arial Narrow" w:cs="Arial"/>
          <w:dstrike/>
        </w:rPr>
      </w:pPr>
      <w:r w:rsidRPr="00A430B4">
        <w:rPr>
          <w:rFonts w:asciiTheme="minorHAnsi" w:eastAsiaTheme="minorEastAsia" w:hAnsiTheme="minorHAnsi" w:cstheme="minorBidi"/>
          <w:b/>
        </w:rPr>
        <w:t>V</w:t>
      </w:r>
      <w:r w:rsidR="00473B1F" w:rsidRPr="00A430B4">
        <w:rPr>
          <w:rFonts w:asciiTheme="minorHAnsi" w:eastAsiaTheme="minorEastAsia" w:hAnsiTheme="minorHAnsi" w:cstheme="minorBidi"/>
          <w:b/>
        </w:rPr>
        <w:t>otre structure est une structure affilée à une fédération sportive agréée</w:t>
      </w:r>
      <w:r w:rsidR="00473B1F" w:rsidRPr="00A430B4">
        <w:rPr>
          <w:rFonts w:asciiTheme="minorHAnsi" w:eastAsiaTheme="minorEastAsia" w:hAnsiTheme="minorHAnsi" w:cstheme="minorBidi"/>
        </w:rPr>
        <w:t xml:space="preserve"> : vous serez remboursé par le </w:t>
      </w:r>
      <w:r w:rsidR="00473B1F" w:rsidRPr="00A430B4">
        <w:rPr>
          <w:rFonts w:asciiTheme="minorHAnsi" w:eastAsiaTheme="minorEastAsia" w:hAnsiTheme="minorHAnsi" w:cstheme="minorBidi"/>
          <w:b/>
        </w:rPr>
        <w:t>Tiers Payeurs</w:t>
      </w:r>
      <w:r w:rsidR="00473B1F" w:rsidRPr="00A430B4">
        <w:rPr>
          <w:rFonts w:asciiTheme="minorHAnsi" w:eastAsiaTheme="minorEastAsia" w:hAnsiTheme="minorHAnsi" w:cstheme="minorBidi"/>
        </w:rPr>
        <w:t xml:space="preserve"> de votre département, qui agit pour et au nom de l’Etat.  </w:t>
      </w:r>
    </w:p>
    <w:p w14:paraId="59DBF526" w14:textId="64B67473" w:rsidR="00303298" w:rsidRPr="00A430B4" w:rsidRDefault="00A430B4" w:rsidP="006C1708">
      <w:pPr>
        <w:pStyle w:val="Paragraphedeliste"/>
        <w:numPr>
          <w:ilvl w:val="0"/>
          <w:numId w:val="17"/>
        </w:numPr>
        <w:jc w:val="both"/>
        <w:rPr>
          <w:rFonts w:ascii="Arial Narrow" w:hAnsi="Arial Narrow" w:cs="Arial"/>
        </w:rPr>
      </w:pPr>
      <w:r w:rsidRPr="00A430B4">
        <w:rPr>
          <w:rFonts w:asciiTheme="minorHAnsi" w:eastAsiaTheme="minorEastAsia" w:hAnsiTheme="minorHAnsi" w:cstheme="minorBidi"/>
          <w:b/>
        </w:rPr>
        <w:t>V</w:t>
      </w:r>
      <w:r w:rsidR="00473B1F" w:rsidRPr="00A430B4">
        <w:rPr>
          <w:rFonts w:asciiTheme="minorHAnsi" w:eastAsiaTheme="minorEastAsia" w:hAnsiTheme="minorHAnsi" w:cstheme="minorBidi"/>
          <w:b/>
        </w:rPr>
        <w:t xml:space="preserve">otre structure est une association </w:t>
      </w:r>
      <w:r w:rsidR="00A41ED6" w:rsidRPr="00A430B4">
        <w:rPr>
          <w:rFonts w:asciiTheme="minorHAnsi" w:eastAsiaTheme="minorEastAsia" w:hAnsiTheme="minorHAnsi" w:cstheme="minorBidi"/>
          <w:b/>
        </w:rPr>
        <w:t xml:space="preserve">agréée </w:t>
      </w:r>
      <w:r w:rsidR="00473B1F" w:rsidRPr="00A430B4">
        <w:rPr>
          <w:rFonts w:asciiTheme="minorHAnsi" w:eastAsiaTheme="minorEastAsia" w:hAnsiTheme="minorHAnsi" w:cstheme="minorBidi"/>
          <w:b/>
        </w:rPr>
        <w:t>proposant une offre sportive</w:t>
      </w:r>
      <w:r w:rsidR="00473B1F" w:rsidRPr="00A430B4">
        <w:rPr>
          <w:rFonts w:asciiTheme="minorHAnsi" w:eastAsiaTheme="minorEastAsia" w:hAnsiTheme="minorHAnsi" w:cstheme="minorBidi"/>
        </w:rPr>
        <w:t> : vous serez remboursé directement par le service de l’</w:t>
      </w:r>
      <w:r w:rsidR="000E08F0" w:rsidRPr="00A430B4">
        <w:rPr>
          <w:rFonts w:asciiTheme="minorHAnsi" w:eastAsiaTheme="minorEastAsia" w:hAnsiTheme="minorHAnsi" w:cstheme="minorBidi"/>
        </w:rPr>
        <w:t>E</w:t>
      </w:r>
      <w:r w:rsidR="00473B1F" w:rsidRPr="00A430B4">
        <w:rPr>
          <w:rFonts w:asciiTheme="minorHAnsi" w:eastAsiaTheme="minorEastAsia" w:hAnsiTheme="minorHAnsi" w:cstheme="minorBidi"/>
        </w:rPr>
        <w:t>tat régionalement compétent (DRAJES).</w:t>
      </w:r>
    </w:p>
    <w:p w14:paraId="6658A930" w14:textId="46C40540" w:rsidR="00303298" w:rsidRDefault="00473B1F">
      <w:pPr>
        <w:jc w:val="both"/>
        <w:rPr>
          <w:rFonts w:asciiTheme="minorHAnsi" w:eastAsiaTheme="minorEastAsia" w:hAnsiTheme="minorHAnsi" w:cstheme="minorBidi"/>
        </w:rPr>
      </w:pPr>
      <w:r>
        <w:rPr>
          <w:rFonts w:asciiTheme="minorHAnsi" w:eastAsiaTheme="minorEastAsia" w:hAnsiTheme="minorHAnsi" w:cstheme="minorBidi"/>
        </w:rPr>
        <w:t>Les remboursements devraient intervenir da</w:t>
      </w:r>
      <w:r w:rsidR="00A41ED6">
        <w:rPr>
          <w:rFonts w:asciiTheme="minorHAnsi" w:eastAsiaTheme="minorEastAsia" w:hAnsiTheme="minorHAnsi" w:cstheme="minorBidi"/>
        </w:rPr>
        <w:t>ns le mois qui suit la fin de chaque</w:t>
      </w:r>
      <w:r>
        <w:rPr>
          <w:rFonts w:asciiTheme="minorHAnsi" w:eastAsiaTheme="minorEastAsia" w:hAnsiTheme="minorHAnsi" w:cstheme="minorBidi"/>
        </w:rPr>
        <w:t xml:space="preserve"> vague de déclaration des </w:t>
      </w:r>
      <w:r w:rsidR="00A41ED6">
        <w:rPr>
          <w:rFonts w:asciiTheme="minorHAnsi" w:eastAsiaTheme="minorEastAsia" w:hAnsiTheme="minorHAnsi" w:cstheme="minorBidi"/>
        </w:rPr>
        <w:t xml:space="preserve">interventions et des </w:t>
      </w:r>
      <w:r w:rsidR="00564077">
        <w:rPr>
          <w:rFonts w:asciiTheme="minorHAnsi" w:eastAsiaTheme="minorEastAsia" w:hAnsiTheme="minorHAnsi" w:cstheme="minorBidi"/>
        </w:rPr>
        <w:t>bénéficiaires</w:t>
      </w:r>
      <w:r w:rsidR="00A41ED6">
        <w:rPr>
          <w:rFonts w:asciiTheme="minorHAnsi" w:eastAsiaTheme="minorEastAsia" w:hAnsiTheme="minorHAnsi" w:cstheme="minorBidi"/>
        </w:rPr>
        <w:t>.</w:t>
      </w:r>
    </w:p>
    <w:p w14:paraId="6904509C" w14:textId="6B85CDDD" w:rsidR="00204854" w:rsidRPr="00204854" w:rsidRDefault="00204854" w:rsidP="00204854">
      <w:pPr>
        <w:pStyle w:val="Paragraphedeliste"/>
        <w:ind w:left="0"/>
        <w:jc w:val="both"/>
        <w:outlineLvl w:val="0"/>
        <w:rPr>
          <w:rFonts w:ascii="Arial Narrow" w:hAnsi="Arial Narrow" w:cs="Arial"/>
          <w:b/>
          <w:sz w:val="40"/>
          <w:szCs w:val="40"/>
          <w:lang w:eastAsia="fr-FR"/>
        </w:rPr>
      </w:pPr>
      <w:bookmarkStart w:id="8" w:name="_Toc121234051"/>
      <w:r w:rsidRPr="00204854">
        <w:rPr>
          <w:rFonts w:asciiTheme="minorHAnsi" w:eastAsiaTheme="minorEastAsia" w:hAnsiTheme="minorHAnsi" w:cstheme="minorBidi"/>
          <w:b/>
          <w:sz w:val="40"/>
          <w:szCs w:val="40"/>
          <w:lang w:eastAsia="fr-FR"/>
        </w:rPr>
        <w:lastRenderedPageBreak/>
        <w:t>Comment faire si j’ai un problème ?</w:t>
      </w:r>
      <w:bookmarkEnd w:id="8"/>
    </w:p>
    <w:p w14:paraId="697790B5" w14:textId="49A64B97" w:rsidR="00424867" w:rsidRDefault="00424867" w:rsidP="00424867">
      <w:pPr>
        <w:jc w:val="both"/>
        <w:rPr>
          <w:rFonts w:asciiTheme="minorHAnsi" w:eastAsiaTheme="minorEastAsia" w:hAnsiTheme="minorHAnsi" w:cstheme="minorBidi"/>
        </w:rPr>
      </w:pPr>
      <w:r>
        <w:rPr>
          <w:rFonts w:asciiTheme="minorHAnsi" w:eastAsiaTheme="minorEastAsia" w:hAnsiTheme="minorHAnsi" w:cstheme="minorBidi"/>
        </w:rPr>
        <w:t>Pour des questions particulières à mon dossier en cours, je peux contacter la DRAJES territorialement compétente : ses coordonnées apparaissent à l’étape 1 de la demande.</w:t>
      </w:r>
    </w:p>
    <w:p w14:paraId="581763C4" w14:textId="0D62BEAB" w:rsidR="00303298" w:rsidRDefault="00473B1F" w:rsidP="00F454B8">
      <w:pPr>
        <w:jc w:val="both"/>
        <w:rPr>
          <w:rFonts w:asciiTheme="minorHAnsi" w:eastAsiaTheme="minorEastAsia" w:hAnsiTheme="minorHAnsi" w:cstheme="minorBidi"/>
        </w:rPr>
      </w:pPr>
      <w:r>
        <w:rPr>
          <w:rFonts w:asciiTheme="minorHAnsi" w:eastAsiaTheme="minorEastAsia" w:hAnsiTheme="minorHAnsi" w:cstheme="minorBidi"/>
        </w:rPr>
        <w:t xml:space="preserve">Je peux </w:t>
      </w:r>
      <w:r w:rsidR="00424867">
        <w:rPr>
          <w:rFonts w:asciiTheme="minorHAnsi" w:eastAsiaTheme="minorEastAsia" w:hAnsiTheme="minorHAnsi" w:cstheme="minorBidi"/>
        </w:rPr>
        <w:t>aussi consulter les ressources du Compte Asso, notamment les FAQ, et éventuellement si je ne trouve pas de réponse, contacter l’assistance du Compte Asso.</w:t>
      </w:r>
    </w:p>
    <w:p w14:paraId="28026D17" w14:textId="246EE68A" w:rsidR="00F454B8" w:rsidRDefault="00F454B8">
      <w:pPr>
        <w:rPr>
          <w:rFonts w:asciiTheme="minorHAnsi" w:eastAsiaTheme="minorEastAsia" w:hAnsiTheme="minorHAnsi" w:cstheme="minorBidi"/>
        </w:rPr>
      </w:pPr>
    </w:p>
    <w:p w14:paraId="3A65A6A7" w14:textId="443F8EA6" w:rsidR="00303298" w:rsidRDefault="00473B1F">
      <w:pPr>
        <w:jc w:val="both"/>
        <w:rPr>
          <w:rFonts w:ascii="Arial Narrow" w:hAnsi="Arial Narrow" w:cs="Arial"/>
        </w:rPr>
      </w:pPr>
      <w:r>
        <w:rPr>
          <w:rFonts w:asciiTheme="minorHAnsi" w:eastAsiaTheme="minorEastAsia" w:hAnsiTheme="minorHAnsi" w:cstheme="minorBidi"/>
        </w:rPr>
        <w:t xml:space="preserve">Si des questions persistent : </w:t>
      </w:r>
      <w:hyperlink r:id="rId52" w:history="1">
        <w:r w:rsidR="00D74FA4" w:rsidRPr="0036170C">
          <w:rPr>
            <w:rStyle w:val="Lienhypertexte"/>
            <w:rFonts w:asciiTheme="minorHAnsi" w:eastAsiaTheme="minorEastAsia" w:hAnsiTheme="minorHAnsi" w:cstheme="minorBidi"/>
          </w:rPr>
          <w:t>2hcollege@sports.gouv.fr</w:t>
        </w:r>
      </w:hyperlink>
    </w:p>
    <w:sectPr w:rsidR="00303298">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3A251" w14:textId="77777777" w:rsidR="006352A9" w:rsidRDefault="006352A9">
      <w:pPr>
        <w:spacing w:after="0" w:line="240" w:lineRule="auto"/>
      </w:pPr>
      <w:r>
        <w:separator/>
      </w:r>
    </w:p>
  </w:endnote>
  <w:endnote w:type="continuationSeparator" w:id="0">
    <w:p w14:paraId="3CFB6C2D" w14:textId="77777777" w:rsidR="006352A9" w:rsidRDefault="0063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0EAB" w14:textId="77777777" w:rsidR="006352A9" w:rsidRDefault="006352A9">
      <w:pPr>
        <w:spacing w:after="0" w:line="240" w:lineRule="auto"/>
      </w:pPr>
      <w:r>
        <w:separator/>
      </w:r>
    </w:p>
  </w:footnote>
  <w:footnote w:type="continuationSeparator" w:id="0">
    <w:p w14:paraId="3ECE736D" w14:textId="77777777" w:rsidR="006352A9" w:rsidRDefault="00635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1E"/>
    <w:multiLevelType w:val="hybridMultilevel"/>
    <w:tmpl w:val="802EE636"/>
    <w:lvl w:ilvl="0" w:tplc="5F62D1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70B41"/>
    <w:multiLevelType w:val="hybridMultilevel"/>
    <w:tmpl w:val="CA8C07CE"/>
    <w:lvl w:ilvl="0" w:tplc="A8E29328">
      <w:start w:val="1"/>
      <w:numFmt w:val="decimal"/>
      <w:lvlText w:val="%1-"/>
      <w:lvlJc w:val="left"/>
      <w:pPr>
        <w:ind w:left="720" w:hanging="360"/>
      </w:pPr>
      <w:rPr>
        <w:rFonts w:hint="default"/>
      </w:rPr>
    </w:lvl>
    <w:lvl w:ilvl="1" w:tplc="E262441A">
      <w:start w:val="1"/>
      <w:numFmt w:val="lowerLetter"/>
      <w:lvlText w:val="%2."/>
      <w:lvlJc w:val="left"/>
      <w:pPr>
        <w:ind w:left="1440" w:hanging="360"/>
      </w:pPr>
    </w:lvl>
    <w:lvl w:ilvl="2" w:tplc="F2E01966">
      <w:start w:val="1"/>
      <w:numFmt w:val="lowerRoman"/>
      <w:lvlText w:val="%3."/>
      <w:lvlJc w:val="right"/>
      <w:pPr>
        <w:ind w:left="2160" w:hanging="180"/>
      </w:pPr>
    </w:lvl>
    <w:lvl w:ilvl="3" w:tplc="D362E31C">
      <w:start w:val="1"/>
      <w:numFmt w:val="decimal"/>
      <w:lvlText w:val="%4."/>
      <w:lvlJc w:val="left"/>
      <w:pPr>
        <w:ind w:left="2880" w:hanging="360"/>
      </w:pPr>
    </w:lvl>
    <w:lvl w:ilvl="4" w:tplc="3A7C1126">
      <w:start w:val="1"/>
      <w:numFmt w:val="lowerLetter"/>
      <w:lvlText w:val="%5."/>
      <w:lvlJc w:val="left"/>
      <w:pPr>
        <w:ind w:left="3600" w:hanging="360"/>
      </w:pPr>
    </w:lvl>
    <w:lvl w:ilvl="5" w:tplc="241A4644">
      <w:start w:val="1"/>
      <w:numFmt w:val="lowerRoman"/>
      <w:lvlText w:val="%6."/>
      <w:lvlJc w:val="right"/>
      <w:pPr>
        <w:ind w:left="4320" w:hanging="180"/>
      </w:pPr>
    </w:lvl>
    <w:lvl w:ilvl="6" w:tplc="1B10AB32">
      <w:start w:val="1"/>
      <w:numFmt w:val="decimal"/>
      <w:lvlText w:val="%7."/>
      <w:lvlJc w:val="left"/>
      <w:pPr>
        <w:ind w:left="5040" w:hanging="360"/>
      </w:pPr>
    </w:lvl>
    <w:lvl w:ilvl="7" w:tplc="1988C2F6">
      <w:start w:val="1"/>
      <w:numFmt w:val="lowerLetter"/>
      <w:lvlText w:val="%8."/>
      <w:lvlJc w:val="left"/>
      <w:pPr>
        <w:ind w:left="5760" w:hanging="360"/>
      </w:pPr>
    </w:lvl>
    <w:lvl w:ilvl="8" w:tplc="D10AF5C0">
      <w:start w:val="1"/>
      <w:numFmt w:val="lowerRoman"/>
      <w:lvlText w:val="%9."/>
      <w:lvlJc w:val="right"/>
      <w:pPr>
        <w:ind w:left="6480" w:hanging="180"/>
      </w:pPr>
    </w:lvl>
  </w:abstractNum>
  <w:abstractNum w:abstractNumId="2" w15:restartNumberingAfterBreak="0">
    <w:nsid w:val="134039A4"/>
    <w:multiLevelType w:val="hybridMultilevel"/>
    <w:tmpl w:val="319EE694"/>
    <w:lvl w:ilvl="0" w:tplc="573621C0">
      <w:start w:val="1"/>
      <w:numFmt w:val="bullet"/>
      <w:lvlText w:val=""/>
      <w:lvlJc w:val="left"/>
      <w:pPr>
        <w:ind w:left="1428" w:hanging="360"/>
      </w:pPr>
      <w:rPr>
        <w:rFonts w:ascii="Symbol" w:hAnsi="Symbol" w:hint="default"/>
      </w:rPr>
    </w:lvl>
    <w:lvl w:ilvl="1" w:tplc="4CC0BB1C">
      <w:start w:val="1"/>
      <w:numFmt w:val="bullet"/>
      <w:lvlText w:val="o"/>
      <w:lvlJc w:val="left"/>
      <w:pPr>
        <w:ind w:left="2148" w:hanging="360"/>
      </w:pPr>
      <w:rPr>
        <w:rFonts w:ascii="Courier New" w:hAnsi="Courier New" w:cs="Courier New" w:hint="default"/>
      </w:rPr>
    </w:lvl>
    <w:lvl w:ilvl="2" w:tplc="C8E20080">
      <w:start w:val="1"/>
      <w:numFmt w:val="bullet"/>
      <w:lvlText w:val=""/>
      <w:lvlJc w:val="left"/>
      <w:pPr>
        <w:ind w:left="2868" w:hanging="360"/>
      </w:pPr>
      <w:rPr>
        <w:rFonts w:ascii="Wingdings" w:hAnsi="Wingdings" w:hint="default"/>
      </w:rPr>
    </w:lvl>
    <w:lvl w:ilvl="3" w:tplc="8D12724C">
      <w:start w:val="1"/>
      <w:numFmt w:val="bullet"/>
      <w:lvlText w:val=""/>
      <w:lvlJc w:val="left"/>
      <w:pPr>
        <w:ind w:left="3588" w:hanging="360"/>
      </w:pPr>
      <w:rPr>
        <w:rFonts w:ascii="Symbol" w:hAnsi="Symbol" w:hint="default"/>
      </w:rPr>
    </w:lvl>
    <w:lvl w:ilvl="4" w:tplc="3E9A1684">
      <w:start w:val="1"/>
      <w:numFmt w:val="bullet"/>
      <w:lvlText w:val="o"/>
      <w:lvlJc w:val="left"/>
      <w:pPr>
        <w:ind w:left="4308" w:hanging="360"/>
      </w:pPr>
      <w:rPr>
        <w:rFonts w:ascii="Courier New" w:hAnsi="Courier New" w:cs="Courier New" w:hint="default"/>
      </w:rPr>
    </w:lvl>
    <w:lvl w:ilvl="5" w:tplc="3D404FFC">
      <w:start w:val="1"/>
      <w:numFmt w:val="bullet"/>
      <w:lvlText w:val=""/>
      <w:lvlJc w:val="left"/>
      <w:pPr>
        <w:ind w:left="5028" w:hanging="360"/>
      </w:pPr>
      <w:rPr>
        <w:rFonts w:ascii="Wingdings" w:hAnsi="Wingdings" w:hint="default"/>
      </w:rPr>
    </w:lvl>
    <w:lvl w:ilvl="6" w:tplc="0FA8EC7A">
      <w:start w:val="1"/>
      <w:numFmt w:val="bullet"/>
      <w:lvlText w:val=""/>
      <w:lvlJc w:val="left"/>
      <w:pPr>
        <w:ind w:left="5748" w:hanging="360"/>
      </w:pPr>
      <w:rPr>
        <w:rFonts w:ascii="Symbol" w:hAnsi="Symbol" w:hint="default"/>
      </w:rPr>
    </w:lvl>
    <w:lvl w:ilvl="7" w:tplc="A964D27E">
      <w:start w:val="1"/>
      <w:numFmt w:val="bullet"/>
      <w:lvlText w:val="o"/>
      <w:lvlJc w:val="left"/>
      <w:pPr>
        <w:ind w:left="6468" w:hanging="360"/>
      </w:pPr>
      <w:rPr>
        <w:rFonts w:ascii="Courier New" w:hAnsi="Courier New" w:cs="Courier New" w:hint="default"/>
      </w:rPr>
    </w:lvl>
    <w:lvl w:ilvl="8" w:tplc="A4CA6290">
      <w:start w:val="1"/>
      <w:numFmt w:val="bullet"/>
      <w:lvlText w:val=""/>
      <w:lvlJc w:val="left"/>
      <w:pPr>
        <w:ind w:left="7188" w:hanging="360"/>
      </w:pPr>
      <w:rPr>
        <w:rFonts w:ascii="Wingdings" w:hAnsi="Wingdings" w:hint="default"/>
      </w:rPr>
    </w:lvl>
  </w:abstractNum>
  <w:abstractNum w:abstractNumId="3" w15:restartNumberingAfterBreak="0">
    <w:nsid w:val="1B1C281F"/>
    <w:multiLevelType w:val="hybridMultilevel"/>
    <w:tmpl w:val="F38A81FE"/>
    <w:lvl w:ilvl="0" w:tplc="769016C4">
      <w:start w:val="1"/>
      <w:numFmt w:val="bullet"/>
      <w:lvlText w:val=""/>
      <w:lvlJc w:val="left"/>
      <w:pPr>
        <w:ind w:left="720" w:hanging="360"/>
      </w:pPr>
      <w:rPr>
        <w:rFonts w:ascii="Symbol" w:hAnsi="Symbol" w:hint="default"/>
      </w:rPr>
    </w:lvl>
    <w:lvl w:ilvl="1" w:tplc="CB7AA068">
      <w:start w:val="1"/>
      <w:numFmt w:val="bullet"/>
      <w:lvlText w:val="o"/>
      <w:lvlJc w:val="left"/>
      <w:pPr>
        <w:ind w:left="1440" w:hanging="360"/>
      </w:pPr>
      <w:rPr>
        <w:rFonts w:ascii="Courier New" w:hAnsi="Courier New" w:cs="Courier New" w:hint="default"/>
      </w:rPr>
    </w:lvl>
    <w:lvl w:ilvl="2" w:tplc="4A3AEFE6">
      <w:start w:val="1"/>
      <w:numFmt w:val="bullet"/>
      <w:lvlText w:val=""/>
      <w:lvlJc w:val="left"/>
      <w:pPr>
        <w:ind w:left="2160" w:hanging="360"/>
      </w:pPr>
      <w:rPr>
        <w:rFonts w:ascii="Wingdings" w:hAnsi="Wingdings" w:hint="default"/>
      </w:rPr>
    </w:lvl>
    <w:lvl w:ilvl="3" w:tplc="D6BEBD18">
      <w:start w:val="1"/>
      <w:numFmt w:val="bullet"/>
      <w:lvlText w:val=""/>
      <w:lvlJc w:val="left"/>
      <w:pPr>
        <w:ind w:left="2880" w:hanging="360"/>
      </w:pPr>
      <w:rPr>
        <w:rFonts w:ascii="Symbol" w:hAnsi="Symbol" w:hint="default"/>
      </w:rPr>
    </w:lvl>
    <w:lvl w:ilvl="4" w:tplc="DD36205C">
      <w:start w:val="1"/>
      <w:numFmt w:val="bullet"/>
      <w:lvlText w:val="o"/>
      <w:lvlJc w:val="left"/>
      <w:pPr>
        <w:ind w:left="3600" w:hanging="360"/>
      </w:pPr>
      <w:rPr>
        <w:rFonts w:ascii="Courier New" w:hAnsi="Courier New" w:cs="Courier New" w:hint="default"/>
      </w:rPr>
    </w:lvl>
    <w:lvl w:ilvl="5" w:tplc="DCD6A8AE">
      <w:start w:val="1"/>
      <w:numFmt w:val="bullet"/>
      <w:lvlText w:val=""/>
      <w:lvlJc w:val="left"/>
      <w:pPr>
        <w:ind w:left="4320" w:hanging="360"/>
      </w:pPr>
      <w:rPr>
        <w:rFonts w:ascii="Wingdings" w:hAnsi="Wingdings" w:hint="default"/>
      </w:rPr>
    </w:lvl>
    <w:lvl w:ilvl="6" w:tplc="BAA8708A">
      <w:start w:val="1"/>
      <w:numFmt w:val="bullet"/>
      <w:lvlText w:val=""/>
      <w:lvlJc w:val="left"/>
      <w:pPr>
        <w:ind w:left="5040" w:hanging="360"/>
      </w:pPr>
      <w:rPr>
        <w:rFonts w:ascii="Symbol" w:hAnsi="Symbol" w:hint="default"/>
      </w:rPr>
    </w:lvl>
    <w:lvl w:ilvl="7" w:tplc="E22AF48E">
      <w:start w:val="1"/>
      <w:numFmt w:val="bullet"/>
      <w:lvlText w:val="o"/>
      <w:lvlJc w:val="left"/>
      <w:pPr>
        <w:ind w:left="5760" w:hanging="360"/>
      </w:pPr>
      <w:rPr>
        <w:rFonts w:ascii="Courier New" w:hAnsi="Courier New" w:cs="Courier New" w:hint="default"/>
      </w:rPr>
    </w:lvl>
    <w:lvl w:ilvl="8" w:tplc="7278E708">
      <w:start w:val="1"/>
      <w:numFmt w:val="bullet"/>
      <w:lvlText w:val=""/>
      <w:lvlJc w:val="left"/>
      <w:pPr>
        <w:ind w:left="6480" w:hanging="360"/>
      </w:pPr>
      <w:rPr>
        <w:rFonts w:ascii="Wingdings" w:hAnsi="Wingdings" w:hint="default"/>
      </w:rPr>
    </w:lvl>
  </w:abstractNum>
  <w:abstractNum w:abstractNumId="4" w15:restartNumberingAfterBreak="0">
    <w:nsid w:val="1D8E77CB"/>
    <w:multiLevelType w:val="hybridMultilevel"/>
    <w:tmpl w:val="DD1035AC"/>
    <w:lvl w:ilvl="0" w:tplc="8FE238EE">
      <w:start w:val="1"/>
      <w:numFmt w:val="bullet"/>
      <w:pStyle w:val="PuceMain"/>
      <w:lvlText w:val=""/>
      <w:lvlJc w:val="left"/>
      <w:pPr>
        <w:ind w:left="927" w:hanging="360"/>
      </w:pPr>
      <w:rPr>
        <w:rFonts w:ascii="Wingdings" w:hAnsi="Wingdings" w:hint="default"/>
      </w:rPr>
    </w:lvl>
    <w:lvl w:ilvl="1" w:tplc="7A80F388">
      <w:start w:val="1"/>
      <w:numFmt w:val="bullet"/>
      <w:lvlText w:val=""/>
      <w:lvlJc w:val="left"/>
      <w:pPr>
        <w:ind w:left="1647" w:hanging="360"/>
      </w:pPr>
      <w:rPr>
        <w:rFonts w:ascii="Wingdings" w:hAnsi="Wingdings" w:hint="default"/>
      </w:rPr>
    </w:lvl>
    <w:lvl w:ilvl="2" w:tplc="589CEB1A">
      <w:start w:val="1"/>
      <w:numFmt w:val="lowerRoman"/>
      <w:lvlText w:val="%3."/>
      <w:lvlJc w:val="right"/>
      <w:pPr>
        <w:ind w:left="2367" w:hanging="180"/>
      </w:pPr>
    </w:lvl>
    <w:lvl w:ilvl="3" w:tplc="EA30CC66">
      <w:start w:val="1"/>
      <w:numFmt w:val="decimal"/>
      <w:lvlText w:val="%4."/>
      <w:lvlJc w:val="left"/>
      <w:pPr>
        <w:ind w:left="927" w:hanging="360"/>
      </w:pPr>
    </w:lvl>
    <w:lvl w:ilvl="4" w:tplc="11682F38">
      <w:start w:val="1"/>
      <w:numFmt w:val="lowerLetter"/>
      <w:lvlText w:val="%5."/>
      <w:lvlJc w:val="left"/>
      <w:pPr>
        <w:ind w:left="3807" w:hanging="360"/>
      </w:pPr>
    </w:lvl>
    <w:lvl w:ilvl="5" w:tplc="E51634A4">
      <w:start w:val="1"/>
      <w:numFmt w:val="lowerRoman"/>
      <w:lvlText w:val="%6."/>
      <w:lvlJc w:val="right"/>
      <w:pPr>
        <w:ind w:left="4527" w:hanging="180"/>
      </w:pPr>
    </w:lvl>
    <w:lvl w:ilvl="6" w:tplc="F37C5C0A">
      <w:start w:val="1"/>
      <w:numFmt w:val="decimal"/>
      <w:lvlText w:val="%7."/>
      <w:lvlJc w:val="left"/>
      <w:pPr>
        <w:ind w:left="5247" w:hanging="360"/>
      </w:pPr>
    </w:lvl>
    <w:lvl w:ilvl="7" w:tplc="56161440">
      <w:start w:val="1"/>
      <w:numFmt w:val="lowerLetter"/>
      <w:lvlText w:val="%8."/>
      <w:lvlJc w:val="left"/>
      <w:pPr>
        <w:ind w:left="5967" w:hanging="360"/>
      </w:pPr>
    </w:lvl>
    <w:lvl w:ilvl="8" w:tplc="50A64482">
      <w:start w:val="1"/>
      <w:numFmt w:val="lowerRoman"/>
      <w:lvlText w:val="%9."/>
      <w:lvlJc w:val="right"/>
      <w:pPr>
        <w:ind w:left="6687" w:hanging="180"/>
      </w:pPr>
    </w:lvl>
  </w:abstractNum>
  <w:abstractNum w:abstractNumId="5" w15:restartNumberingAfterBreak="0">
    <w:nsid w:val="28D93554"/>
    <w:multiLevelType w:val="hybridMultilevel"/>
    <w:tmpl w:val="5126A5FE"/>
    <w:lvl w:ilvl="0" w:tplc="AE78CD98">
      <w:start w:val="1"/>
      <w:numFmt w:val="bullet"/>
      <w:lvlText w:val="-"/>
      <w:lvlJc w:val="left"/>
      <w:pPr>
        <w:ind w:left="720" w:hanging="360"/>
      </w:pPr>
      <w:rPr>
        <w:rFonts w:ascii="Arial Narrow" w:eastAsia="Calibri" w:hAnsi="Arial Narrow" w:cs="Arial" w:hint="default"/>
      </w:rPr>
    </w:lvl>
    <w:lvl w:ilvl="1" w:tplc="DFA43338">
      <w:start w:val="1"/>
      <w:numFmt w:val="bullet"/>
      <w:lvlText w:val="o"/>
      <w:lvlJc w:val="left"/>
      <w:pPr>
        <w:ind w:left="1440" w:hanging="360"/>
      </w:pPr>
      <w:rPr>
        <w:rFonts w:ascii="Courier New" w:hAnsi="Courier New" w:cs="Courier New" w:hint="default"/>
      </w:rPr>
    </w:lvl>
    <w:lvl w:ilvl="2" w:tplc="711832BA">
      <w:start w:val="1"/>
      <w:numFmt w:val="bullet"/>
      <w:lvlText w:val=""/>
      <w:lvlJc w:val="left"/>
      <w:pPr>
        <w:ind w:left="2160" w:hanging="360"/>
      </w:pPr>
      <w:rPr>
        <w:rFonts w:ascii="Wingdings" w:hAnsi="Wingdings" w:hint="default"/>
      </w:rPr>
    </w:lvl>
    <w:lvl w:ilvl="3" w:tplc="706E9564">
      <w:start w:val="1"/>
      <w:numFmt w:val="bullet"/>
      <w:lvlText w:val=""/>
      <w:lvlJc w:val="left"/>
      <w:pPr>
        <w:ind w:left="2880" w:hanging="360"/>
      </w:pPr>
      <w:rPr>
        <w:rFonts w:ascii="Symbol" w:hAnsi="Symbol" w:hint="default"/>
      </w:rPr>
    </w:lvl>
    <w:lvl w:ilvl="4" w:tplc="8E9A48F4">
      <w:start w:val="1"/>
      <w:numFmt w:val="bullet"/>
      <w:lvlText w:val="o"/>
      <w:lvlJc w:val="left"/>
      <w:pPr>
        <w:ind w:left="3600" w:hanging="360"/>
      </w:pPr>
      <w:rPr>
        <w:rFonts w:ascii="Courier New" w:hAnsi="Courier New" w:cs="Courier New" w:hint="default"/>
      </w:rPr>
    </w:lvl>
    <w:lvl w:ilvl="5" w:tplc="1A0A55AA">
      <w:start w:val="1"/>
      <w:numFmt w:val="bullet"/>
      <w:lvlText w:val=""/>
      <w:lvlJc w:val="left"/>
      <w:pPr>
        <w:ind w:left="4320" w:hanging="360"/>
      </w:pPr>
      <w:rPr>
        <w:rFonts w:ascii="Wingdings" w:hAnsi="Wingdings" w:hint="default"/>
      </w:rPr>
    </w:lvl>
    <w:lvl w:ilvl="6" w:tplc="D31A2BBC">
      <w:start w:val="1"/>
      <w:numFmt w:val="bullet"/>
      <w:lvlText w:val=""/>
      <w:lvlJc w:val="left"/>
      <w:pPr>
        <w:ind w:left="5040" w:hanging="360"/>
      </w:pPr>
      <w:rPr>
        <w:rFonts w:ascii="Symbol" w:hAnsi="Symbol" w:hint="default"/>
      </w:rPr>
    </w:lvl>
    <w:lvl w:ilvl="7" w:tplc="5096193E">
      <w:start w:val="1"/>
      <w:numFmt w:val="bullet"/>
      <w:lvlText w:val="o"/>
      <w:lvlJc w:val="left"/>
      <w:pPr>
        <w:ind w:left="5760" w:hanging="360"/>
      </w:pPr>
      <w:rPr>
        <w:rFonts w:ascii="Courier New" w:hAnsi="Courier New" w:cs="Courier New" w:hint="default"/>
      </w:rPr>
    </w:lvl>
    <w:lvl w:ilvl="8" w:tplc="A3709A26">
      <w:start w:val="1"/>
      <w:numFmt w:val="bullet"/>
      <w:lvlText w:val=""/>
      <w:lvlJc w:val="left"/>
      <w:pPr>
        <w:ind w:left="6480" w:hanging="360"/>
      </w:pPr>
      <w:rPr>
        <w:rFonts w:ascii="Wingdings" w:hAnsi="Wingdings" w:hint="default"/>
      </w:rPr>
    </w:lvl>
  </w:abstractNum>
  <w:abstractNum w:abstractNumId="6" w15:restartNumberingAfterBreak="0">
    <w:nsid w:val="303D4829"/>
    <w:multiLevelType w:val="hybridMultilevel"/>
    <w:tmpl w:val="09FC8B46"/>
    <w:lvl w:ilvl="0" w:tplc="89D2E38E">
      <w:start w:val="1"/>
      <w:numFmt w:val="lowerLetter"/>
      <w:lvlText w:val="%1."/>
      <w:lvlJc w:val="left"/>
      <w:pPr>
        <w:ind w:left="1080" w:hanging="360"/>
      </w:pPr>
      <w:rPr>
        <w:rFonts w:hint="default"/>
        <w:color w:val="002060"/>
      </w:rPr>
    </w:lvl>
    <w:lvl w:ilvl="1" w:tplc="44C6D50C">
      <w:start w:val="1"/>
      <w:numFmt w:val="lowerLetter"/>
      <w:lvlText w:val="%2."/>
      <w:lvlJc w:val="left"/>
      <w:pPr>
        <w:ind w:left="1800" w:hanging="360"/>
      </w:pPr>
    </w:lvl>
    <w:lvl w:ilvl="2" w:tplc="C4B27A48">
      <w:start w:val="1"/>
      <w:numFmt w:val="lowerRoman"/>
      <w:lvlText w:val="%3."/>
      <w:lvlJc w:val="right"/>
      <w:pPr>
        <w:ind w:left="2520" w:hanging="180"/>
      </w:pPr>
    </w:lvl>
    <w:lvl w:ilvl="3" w:tplc="9FDAD550">
      <w:start w:val="1"/>
      <w:numFmt w:val="decimal"/>
      <w:lvlText w:val="%4."/>
      <w:lvlJc w:val="left"/>
      <w:pPr>
        <w:ind w:left="3240" w:hanging="360"/>
      </w:pPr>
    </w:lvl>
    <w:lvl w:ilvl="4" w:tplc="E4B0C2C6">
      <w:start w:val="1"/>
      <w:numFmt w:val="lowerLetter"/>
      <w:lvlText w:val="%5."/>
      <w:lvlJc w:val="left"/>
      <w:pPr>
        <w:ind w:left="3960" w:hanging="360"/>
      </w:pPr>
    </w:lvl>
    <w:lvl w:ilvl="5" w:tplc="DB386E44">
      <w:start w:val="1"/>
      <w:numFmt w:val="lowerRoman"/>
      <w:lvlText w:val="%6."/>
      <w:lvlJc w:val="right"/>
      <w:pPr>
        <w:ind w:left="4680" w:hanging="180"/>
      </w:pPr>
    </w:lvl>
    <w:lvl w:ilvl="6" w:tplc="C534E628">
      <w:start w:val="1"/>
      <w:numFmt w:val="decimal"/>
      <w:lvlText w:val="%7."/>
      <w:lvlJc w:val="left"/>
      <w:pPr>
        <w:ind w:left="5400" w:hanging="360"/>
      </w:pPr>
    </w:lvl>
    <w:lvl w:ilvl="7" w:tplc="22128B02">
      <w:start w:val="1"/>
      <w:numFmt w:val="lowerLetter"/>
      <w:lvlText w:val="%8."/>
      <w:lvlJc w:val="left"/>
      <w:pPr>
        <w:ind w:left="6120" w:hanging="360"/>
      </w:pPr>
    </w:lvl>
    <w:lvl w:ilvl="8" w:tplc="4CBA1420">
      <w:start w:val="1"/>
      <w:numFmt w:val="lowerRoman"/>
      <w:lvlText w:val="%9."/>
      <w:lvlJc w:val="right"/>
      <w:pPr>
        <w:ind w:left="6840" w:hanging="180"/>
      </w:pPr>
    </w:lvl>
  </w:abstractNum>
  <w:abstractNum w:abstractNumId="7" w15:restartNumberingAfterBreak="0">
    <w:nsid w:val="306B2F32"/>
    <w:multiLevelType w:val="hybridMultilevel"/>
    <w:tmpl w:val="9D30A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5360DA"/>
    <w:multiLevelType w:val="hybridMultilevel"/>
    <w:tmpl w:val="A2901C80"/>
    <w:lvl w:ilvl="0" w:tplc="C9D463F4">
      <w:start w:val="1"/>
      <w:numFmt w:val="decimal"/>
      <w:lvlText w:val="%1-"/>
      <w:lvlJc w:val="left"/>
      <w:pPr>
        <w:ind w:left="720" w:hanging="360"/>
      </w:pPr>
      <w:rPr>
        <w:rFonts w:hint="default"/>
      </w:rPr>
    </w:lvl>
    <w:lvl w:ilvl="1" w:tplc="237CC1D0">
      <w:start w:val="1"/>
      <w:numFmt w:val="lowerLetter"/>
      <w:lvlText w:val="%2."/>
      <w:lvlJc w:val="left"/>
      <w:pPr>
        <w:ind w:left="1440" w:hanging="360"/>
      </w:pPr>
    </w:lvl>
    <w:lvl w:ilvl="2" w:tplc="D8500804">
      <w:start w:val="1"/>
      <w:numFmt w:val="lowerRoman"/>
      <w:lvlText w:val="%3."/>
      <w:lvlJc w:val="right"/>
      <w:pPr>
        <w:ind w:left="2160" w:hanging="180"/>
      </w:pPr>
    </w:lvl>
    <w:lvl w:ilvl="3" w:tplc="BF70D36E">
      <w:start w:val="1"/>
      <w:numFmt w:val="decimal"/>
      <w:lvlText w:val="%4."/>
      <w:lvlJc w:val="left"/>
      <w:pPr>
        <w:ind w:left="2880" w:hanging="360"/>
      </w:pPr>
    </w:lvl>
    <w:lvl w:ilvl="4" w:tplc="CE368580">
      <w:start w:val="1"/>
      <w:numFmt w:val="lowerLetter"/>
      <w:lvlText w:val="%5."/>
      <w:lvlJc w:val="left"/>
      <w:pPr>
        <w:ind w:left="3600" w:hanging="360"/>
      </w:pPr>
    </w:lvl>
    <w:lvl w:ilvl="5" w:tplc="F7D44AFE">
      <w:start w:val="1"/>
      <w:numFmt w:val="lowerRoman"/>
      <w:lvlText w:val="%6."/>
      <w:lvlJc w:val="right"/>
      <w:pPr>
        <w:ind w:left="4320" w:hanging="180"/>
      </w:pPr>
    </w:lvl>
    <w:lvl w:ilvl="6" w:tplc="4ED84EC8">
      <w:start w:val="1"/>
      <w:numFmt w:val="decimal"/>
      <w:lvlText w:val="%7."/>
      <w:lvlJc w:val="left"/>
      <w:pPr>
        <w:ind w:left="5040" w:hanging="360"/>
      </w:pPr>
    </w:lvl>
    <w:lvl w:ilvl="7" w:tplc="AF887222">
      <w:start w:val="1"/>
      <w:numFmt w:val="lowerLetter"/>
      <w:lvlText w:val="%8."/>
      <w:lvlJc w:val="left"/>
      <w:pPr>
        <w:ind w:left="5760" w:hanging="360"/>
      </w:pPr>
    </w:lvl>
    <w:lvl w:ilvl="8" w:tplc="FF947714">
      <w:start w:val="1"/>
      <w:numFmt w:val="lowerRoman"/>
      <w:lvlText w:val="%9."/>
      <w:lvlJc w:val="right"/>
      <w:pPr>
        <w:ind w:left="6480" w:hanging="180"/>
      </w:pPr>
    </w:lvl>
  </w:abstractNum>
  <w:abstractNum w:abstractNumId="9" w15:restartNumberingAfterBreak="0">
    <w:nsid w:val="39E12004"/>
    <w:multiLevelType w:val="hybridMultilevel"/>
    <w:tmpl w:val="F4EEFA14"/>
    <w:lvl w:ilvl="0" w:tplc="83C6E3E4">
      <w:start w:val="1"/>
      <w:numFmt w:val="bullet"/>
      <w:lvlText w:val=""/>
      <w:lvlJc w:val="left"/>
      <w:pPr>
        <w:ind w:left="1440" w:hanging="360"/>
      </w:pPr>
      <w:rPr>
        <w:rFonts w:ascii="Symbol" w:hAnsi="Symbol" w:hint="default"/>
      </w:rPr>
    </w:lvl>
    <w:lvl w:ilvl="1" w:tplc="21900436">
      <w:start w:val="1"/>
      <w:numFmt w:val="bullet"/>
      <w:lvlText w:val="o"/>
      <w:lvlJc w:val="left"/>
      <w:pPr>
        <w:ind w:left="2160" w:hanging="360"/>
      </w:pPr>
      <w:rPr>
        <w:rFonts w:ascii="Courier New" w:hAnsi="Courier New" w:cs="Courier New" w:hint="default"/>
      </w:rPr>
    </w:lvl>
    <w:lvl w:ilvl="2" w:tplc="DDB401A4">
      <w:start w:val="1"/>
      <w:numFmt w:val="bullet"/>
      <w:lvlText w:val=""/>
      <w:lvlJc w:val="left"/>
      <w:pPr>
        <w:ind w:left="2880" w:hanging="360"/>
      </w:pPr>
      <w:rPr>
        <w:rFonts w:ascii="Wingdings" w:hAnsi="Wingdings" w:hint="default"/>
      </w:rPr>
    </w:lvl>
    <w:lvl w:ilvl="3" w:tplc="3138AA04">
      <w:start w:val="1"/>
      <w:numFmt w:val="bullet"/>
      <w:lvlText w:val=""/>
      <w:lvlJc w:val="left"/>
      <w:pPr>
        <w:ind w:left="3600" w:hanging="360"/>
      </w:pPr>
      <w:rPr>
        <w:rFonts w:ascii="Symbol" w:hAnsi="Symbol" w:hint="default"/>
      </w:rPr>
    </w:lvl>
    <w:lvl w:ilvl="4" w:tplc="F142144E">
      <w:start w:val="1"/>
      <w:numFmt w:val="bullet"/>
      <w:lvlText w:val="o"/>
      <w:lvlJc w:val="left"/>
      <w:pPr>
        <w:ind w:left="4320" w:hanging="360"/>
      </w:pPr>
      <w:rPr>
        <w:rFonts w:ascii="Courier New" w:hAnsi="Courier New" w:cs="Courier New" w:hint="default"/>
      </w:rPr>
    </w:lvl>
    <w:lvl w:ilvl="5" w:tplc="3F98FCCE">
      <w:start w:val="1"/>
      <w:numFmt w:val="bullet"/>
      <w:lvlText w:val=""/>
      <w:lvlJc w:val="left"/>
      <w:pPr>
        <w:ind w:left="5040" w:hanging="360"/>
      </w:pPr>
      <w:rPr>
        <w:rFonts w:ascii="Wingdings" w:hAnsi="Wingdings" w:hint="default"/>
      </w:rPr>
    </w:lvl>
    <w:lvl w:ilvl="6" w:tplc="123A8150">
      <w:start w:val="1"/>
      <w:numFmt w:val="bullet"/>
      <w:lvlText w:val=""/>
      <w:lvlJc w:val="left"/>
      <w:pPr>
        <w:ind w:left="5760" w:hanging="360"/>
      </w:pPr>
      <w:rPr>
        <w:rFonts w:ascii="Symbol" w:hAnsi="Symbol" w:hint="default"/>
      </w:rPr>
    </w:lvl>
    <w:lvl w:ilvl="7" w:tplc="50C058D8">
      <w:start w:val="1"/>
      <w:numFmt w:val="bullet"/>
      <w:lvlText w:val="o"/>
      <w:lvlJc w:val="left"/>
      <w:pPr>
        <w:ind w:left="6480" w:hanging="360"/>
      </w:pPr>
      <w:rPr>
        <w:rFonts w:ascii="Courier New" w:hAnsi="Courier New" w:cs="Courier New" w:hint="default"/>
      </w:rPr>
    </w:lvl>
    <w:lvl w:ilvl="8" w:tplc="AF4811B2">
      <w:start w:val="1"/>
      <w:numFmt w:val="bullet"/>
      <w:lvlText w:val=""/>
      <w:lvlJc w:val="left"/>
      <w:pPr>
        <w:ind w:left="7200" w:hanging="360"/>
      </w:pPr>
      <w:rPr>
        <w:rFonts w:ascii="Wingdings" w:hAnsi="Wingdings" w:hint="default"/>
      </w:rPr>
    </w:lvl>
  </w:abstractNum>
  <w:abstractNum w:abstractNumId="10" w15:restartNumberingAfterBreak="0">
    <w:nsid w:val="3AB91929"/>
    <w:multiLevelType w:val="hybridMultilevel"/>
    <w:tmpl w:val="D4289F96"/>
    <w:lvl w:ilvl="0" w:tplc="B992857A">
      <w:start w:val="1"/>
      <w:numFmt w:val="bullet"/>
      <w:lvlText w:val="–"/>
      <w:lvlJc w:val="left"/>
      <w:pPr>
        <w:ind w:left="709" w:hanging="360"/>
      </w:pPr>
      <w:rPr>
        <w:rFonts w:ascii="Arial" w:eastAsia="Arial" w:hAnsi="Arial" w:cs="Arial" w:hint="default"/>
      </w:rPr>
    </w:lvl>
    <w:lvl w:ilvl="1" w:tplc="FC247F92">
      <w:start w:val="1"/>
      <w:numFmt w:val="bullet"/>
      <w:lvlText w:val="o"/>
      <w:lvlJc w:val="left"/>
      <w:pPr>
        <w:ind w:left="1429" w:hanging="360"/>
      </w:pPr>
      <w:rPr>
        <w:rFonts w:ascii="Courier New" w:eastAsia="Courier New" w:hAnsi="Courier New" w:cs="Courier New" w:hint="default"/>
      </w:rPr>
    </w:lvl>
    <w:lvl w:ilvl="2" w:tplc="75C44EBA">
      <w:start w:val="1"/>
      <w:numFmt w:val="bullet"/>
      <w:lvlText w:val="§"/>
      <w:lvlJc w:val="left"/>
      <w:pPr>
        <w:ind w:left="2149" w:hanging="360"/>
      </w:pPr>
      <w:rPr>
        <w:rFonts w:ascii="Wingdings" w:eastAsia="Wingdings" w:hAnsi="Wingdings" w:cs="Wingdings" w:hint="default"/>
      </w:rPr>
    </w:lvl>
    <w:lvl w:ilvl="3" w:tplc="BC045856">
      <w:start w:val="1"/>
      <w:numFmt w:val="bullet"/>
      <w:lvlText w:val="·"/>
      <w:lvlJc w:val="left"/>
      <w:pPr>
        <w:ind w:left="2869" w:hanging="360"/>
      </w:pPr>
      <w:rPr>
        <w:rFonts w:ascii="Symbol" w:eastAsia="Symbol" w:hAnsi="Symbol" w:cs="Symbol" w:hint="default"/>
      </w:rPr>
    </w:lvl>
    <w:lvl w:ilvl="4" w:tplc="2CF0591E">
      <w:start w:val="1"/>
      <w:numFmt w:val="bullet"/>
      <w:lvlText w:val="o"/>
      <w:lvlJc w:val="left"/>
      <w:pPr>
        <w:ind w:left="3589" w:hanging="360"/>
      </w:pPr>
      <w:rPr>
        <w:rFonts w:ascii="Courier New" w:eastAsia="Courier New" w:hAnsi="Courier New" w:cs="Courier New" w:hint="default"/>
      </w:rPr>
    </w:lvl>
    <w:lvl w:ilvl="5" w:tplc="6F5E0BBE">
      <w:start w:val="1"/>
      <w:numFmt w:val="bullet"/>
      <w:lvlText w:val="§"/>
      <w:lvlJc w:val="left"/>
      <w:pPr>
        <w:ind w:left="4309" w:hanging="360"/>
      </w:pPr>
      <w:rPr>
        <w:rFonts w:ascii="Wingdings" w:eastAsia="Wingdings" w:hAnsi="Wingdings" w:cs="Wingdings" w:hint="default"/>
      </w:rPr>
    </w:lvl>
    <w:lvl w:ilvl="6" w:tplc="B854E6B0">
      <w:start w:val="1"/>
      <w:numFmt w:val="bullet"/>
      <w:lvlText w:val="·"/>
      <w:lvlJc w:val="left"/>
      <w:pPr>
        <w:ind w:left="5029" w:hanging="360"/>
      </w:pPr>
      <w:rPr>
        <w:rFonts w:ascii="Symbol" w:eastAsia="Symbol" w:hAnsi="Symbol" w:cs="Symbol" w:hint="default"/>
      </w:rPr>
    </w:lvl>
    <w:lvl w:ilvl="7" w:tplc="9550C330">
      <w:start w:val="1"/>
      <w:numFmt w:val="bullet"/>
      <w:lvlText w:val="o"/>
      <w:lvlJc w:val="left"/>
      <w:pPr>
        <w:ind w:left="5749" w:hanging="360"/>
      </w:pPr>
      <w:rPr>
        <w:rFonts w:ascii="Courier New" w:eastAsia="Courier New" w:hAnsi="Courier New" w:cs="Courier New" w:hint="default"/>
      </w:rPr>
    </w:lvl>
    <w:lvl w:ilvl="8" w:tplc="977C0578">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3AFE507B"/>
    <w:multiLevelType w:val="hybridMultilevel"/>
    <w:tmpl w:val="67AA607C"/>
    <w:lvl w:ilvl="0" w:tplc="FB742610">
      <w:start w:val="1"/>
      <w:numFmt w:val="bullet"/>
      <w:lvlText w:val=""/>
      <w:lvlJc w:val="left"/>
      <w:pPr>
        <w:ind w:left="720" w:hanging="360"/>
      </w:pPr>
      <w:rPr>
        <w:rFonts w:ascii="Symbol" w:hAnsi="Symbol" w:hint="default"/>
      </w:rPr>
    </w:lvl>
    <w:lvl w:ilvl="1" w:tplc="BE36CB84">
      <w:start w:val="1"/>
      <w:numFmt w:val="bullet"/>
      <w:lvlText w:val="o"/>
      <w:lvlJc w:val="left"/>
      <w:pPr>
        <w:ind w:left="1440" w:hanging="360"/>
      </w:pPr>
      <w:rPr>
        <w:rFonts w:ascii="Courier New" w:hAnsi="Courier New" w:cs="Courier New" w:hint="default"/>
      </w:rPr>
    </w:lvl>
    <w:lvl w:ilvl="2" w:tplc="1776698A">
      <w:start w:val="1"/>
      <w:numFmt w:val="bullet"/>
      <w:lvlText w:val=""/>
      <w:lvlJc w:val="left"/>
      <w:pPr>
        <w:ind w:left="2160" w:hanging="360"/>
      </w:pPr>
      <w:rPr>
        <w:rFonts w:ascii="Wingdings" w:hAnsi="Wingdings" w:hint="default"/>
      </w:rPr>
    </w:lvl>
    <w:lvl w:ilvl="3" w:tplc="52DE9616">
      <w:start w:val="1"/>
      <w:numFmt w:val="bullet"/>
      <w:lvlText w:val=""/>
      <w:lvlJc w:val="left"/>
      <w:pPr>
        <w:ind w:left="2880" w:hanging="360"/>
      </w:pPr>
      <w:rPr>
        <w:rFonts w:ascii="Symbol" w:hAnsi="Symbol" w:hint="default"/>
      </w:rPr>
    </w:lvl>
    <w:lvl w:ilvl="4" w:tplc="7542C294">
      <w:start w:val="1"/>
      <w:numFmt w:val="bullet"/>
      <w:lvlText w:val="o"/>
      <w:lvlJc w:val="left"/>
      <w:pPr>
        <w:ind w:left="3600" w:hanging="360"/>
      </w:pPr>
      <w:rPr>
        <w:rFonts w:ascii="Courier New" w:hAnsi="Courier New" w:cs="Courier New" w:hint="default"/>
      </w:rPr>
    </w:lvl>
    <w:lvl w:ilvl="5" w:tplc="287800D6">
      <w:start w:val="1"/>
      <w:numFmt w:val="bullet"/>
      <w:lvlText w:val=""/>
      <w:lvlJc w:val="left"/>
      <w:pPr>
        <w:ind w:left="4320" w:hanging="360"/>
      </w:pPr>
      <w:rPr>
        <w:rFonts w:ascii="Wingdings" w:hAnsi="Wingdings" w:hint="default"/>
      </w:rPr>
    </w:lvl>
    <w:lvl w:ilvl="6" w:tplc="59BCEAF2">
      <w:start w:val="1"/>
      <w:numFmt w:val="bullet"/>
      <w:lvlText w:val=""/>
      <w:lvlJc w:val="left"/>
      <w:pPr>
        <w:ind w:left="5040" w:hanging="360"/>
      </w:pPr>
      <w:rPr>
        <w:rFonts w:ascii="Symbol" w:hAnsi="Symbol" w:hint="default"/>
      </w:rPr>
    </w:lvl>
    <w:lvl w:ilvl="7" w:tplc="E940CF0C">
      <w:start w:val="1"/>
      <w:numFmt w:val="bullet"/>
      <w:lvlText w:val="o"/>
      <w:lvlJc w:val="left"/>
      <w:pPr>
        <w:ind w:left="5760" w:hanging="360"/>
      </w:pPr>
      <w:rPr>
        <w:rFonts w:ascii="Courier New" w:hAnsi="Courier New" w:cs="Courier New" w:hint="default"/>
      </w:rPr>
    </w:lvl>
    <w:lvl w:ilvl="8" w:tplc="935CA526">
      <w:start w:val="1"/>
      <w:numFmt w:val="bullet"/>
      <w:lvlText w:val=""/>
      <w:lvlJc w:val="left"/>
      <w:pPr>
        <w:ind w:left="6480" w:hanging="360"/>
      </w:pPr>
      <w:rPr>
        <w:rFonts w:ascii="Wingdings" w:hAnsi="Wingdings" w:hint="default"/>
      </w:rPr>
    </w:lvl>
  </w:abstractNum>
  <w:abstractNum w:abstractNumId="12" w15:restartNumberingAfterBreak="0">
    <w:nsid w:val="410B1542"/>
    <w:multiLevelType w:val="hybridMultilevel"/>
    <w:tmpl w:val="838ABE80"/>
    <w:lvl w:ilvl="0" w:tplc="E394669E">
      <w:start w:val="1"/>
      <w:numFmt w:val="bullet"/>
      <w:lvlText w:val=""/>
      <w:lvlJc w:val="left"/>
      <w:pPr>
        <w:ind w:left="720" w:hanging="360"/>
      </w:pPr>
      <w:rPr>
        <w:rFonts w:ascii="Symbol" w:hAnsi="Symbol" w:hint="default"/>
      </w:rPr>
    </w:lvl>
    <w:lvl w:ilvl="1" w:tplc="2F6001AA">
      <w:start w:val="1"/>
      <w:numFmt w:val="bullet"/>
      <w:lvlText w:val="o"/>
      <w:lvlJc w:val="left"/>
      <w:pPr>
        <w:ind w:left="1440" w:hanging="360"/>
      </w:pPr>
      <w:rPr>
        <w:rFonts w:ascii="Courier New" w:hAnsi="Courier New" w:cs="Courier New" w:hint="default"/>
      </w:rPr>
    </w:lvl>
    <w:lvl w:ilvl="2" w:tplc="4A680514">
      <w:start w:val="1"/>
      <w:numFmt w:val="bullet"/>
      <w:lvlText w:val=""/>
      <w:lvlJc w:val="left"/>
      <w:pPr>
        <w:ind w:left="2160" w:hanging="360"/>
      </w:pPr>
      <w:rPr>
        <w:rFonts w:ascii="Wingdings" w:hAnsi="Wingdings" w:hint="default"/>
      </w:rPr>
    </w:lvl>
    <w:lvl w:ilvl="3" w:tplc="53DEC4B2">
      <w:start w:val="1"/>
      <w:numFmt w:val="bullet"/>
      <w:lvlText w:val=""/>
      <w:lvlJc w:val="left"/>
      <w:pPr>
        <w:ind w:left="2880" w:hanging="360"/>
      </w:pPr>
      <w:rPr>
        <w:rFonts w:ascii="Symbol" w:hAnsi="Symbol" w:hint="default"/>
      </w:rPr>
    </w:lvl>
    <w:lvl w:ilvl="4" w:tplc="9E362434">
      <w:start w:val="1"/>
      <w:numFmt w:val="bullet"/>
      <w:lvlText w:val="o"/>
      <w:lvlJc w:val="left"/>
      <w:pPr>
        <w:ind w:left="3600" w:hanging="360"/>
      </w:pPr>
      <w:rPr>
        <w:rFonts w:ascii="Courier New" w:hAnsi="Courier New" w:cs="Courier New" w:hint="default"/>
      </w:rPr>
    </w:lvl>
    <w:lvl w:ilvl="5" w:tplc="237EF79C">
      <w:start w:val="1"/>
      <w:numFmt w:val="bullet"/>
      <w:lvlText w:val=""/>
      <w:lvlJc w:val="left"/>
      <w:pPr>
        <w:ind w:left="4320" w:hanging="360"/>
      </w:pPr>
      <w:rPr>
        <w:rFonts w:ascii="Wingdings" w:hAnsi="Wingdings" w:hint="default"/>
      </w:rPr>
    </w:lvl>
    <w:lvl w:ilvl="6" w:tplc="C4C68DCC">
      <w:start w:val="1"/>
      <w:numFmt w:val="bullet"/>
      <w:lvlText w:val=""/>
      <w:lvlJc w:val="left"/>
      <w:pPr>
        <w:ind w:left="5040" w:hanging="360"/>
      </w:pPr>
      <w:rPr>
        <w:rFonts w:ascii="Symbol" w:hAnsi="Symbol" w:hint="default"/>
      </w:rPr>
    </w:lvl>
    <w:lvl w:ilvl="7" w:tplc="627A3862">
      <w:start w:val="1"/>
      <w:numFmt w:val="bullet"/>
      <w:lvlText w:val="o"/>
      <w:lvlJc w:val="left"/>
      <w:pPr>
        <w:ind w:left="5760" w:hanging="360"/>
      </w:pPr>
      <w:rPr>
        <w:rFonts w:ascii="Courier New" w:hAnsi="Courier New" w:cs="Courier New" w:hint="default"/>
      </w:rPr>
    </w:lvl>
    <w:lvl w:ilvl="8" w:tplc="5AA28856">
      <w:start w:val="1"/>
      <w:numFmt w:val="bullet"/>
      <w:lvlText w:val=""/>
      <w:lvlJc w:val="left"/>
      <w:pPr>
        <w:ind w:left="6480" w:hanging="360"/>
      </w:pPr>
      <w:rPr>
        <w:rFonts w:ascii="Wingdings" w:hAnsi="Wingdings" w:hint="default"/>
      </w:rPr>
    </w:lvl>
  </w:abstractNum>
  <w:abstractNum w:abstractNumId="13" w15:restartNumberingAfterBreak="0">
    <w:nsid w:val="414779B6"/>
    <w:multiLevelType w:val="hybridMultilevel"/>
    <w:tmpl w:val="FD1CD47E"/>
    <w:lvl w:ilvl="0" w:tplc="9648F490">
      <w:start w:val="1"/>
      <w:numFmt w:val="bullet"/>
      <w:lvlText w:val=""/>
      <w:lvlJc w:val="left"/>
      <w:pPr>
        <w:ind w:left="360" w:hanging="360"/>
      </w:pPr>
      <w:rPr>
        <w:rFonts w:ascii="Symbol" w:hAnsi="Symbol" w:hint="default"/>
      </w:rPr>
    </w:lvl>
    <w:lvl w:ilvl="1" w:tplc="BF7CAE08">
      <w:start w:val="1"/>
      <w:numFmt w:val="bullet"/>
      <w:lvlText w:val="o"/>
      <w:lvlJc w:val="left"/>
      <w:pPr>
        <w:ind w:left="1080" w:hanging="360"/>
      </w:pPr>
      <w:rPr>
        <w:rFonts w:ascii="Courier New" w:hAnsi="Courier New" w:cs="Courier New" w:hint="default"/>
      </w:rPr>
    </w:lvl>
    <w:lvl w:ilvl="2" w:tplc="DEE6CF06">
      <w:start w:val="1"/>
      <w:numFmt w:val="bullet"/>
      <w:lvlText w:val=""/>
      <w:lvlJc w:val="left"/>
      <w:pPr>
        <w:ind w:left="1800" w:hanging="360"/>
      </w:pPr>
      <w:rPr>
        <w:rFonts w:ascii="Wingdings" w:hAnsi="Wingdings" w:hint="default"/>
      </w:rPr>
    </w:lvl>
    <w:lvl w:ilvl="3" w:tplc="C41CD91A">
      <w:start w:val="1"/>
      <w:numFmt w:val="bullet"/>
      <w:lvlText w:val=""/>
      <w:lvlJc w:val="left"/>
      <w:pPr>
        <w:ind w:left="2520" w:hanging="360"/>
      </w:pPr>
      <w:rPr>
        <w:rFonts w:ascii="Symbol" w:hAnsi="Symbol" w:hint="default"/>
      </w:rPr>
    </w:lvl>
    <w:lvl w:ilvl="4" w:tplc="4D681562">
      <w:start w:val="1"/>
      <w:numFmt w:val="bullet"/>
      <w:lvlText w:val="o"/>
      <w:lvlJc w:val="left"/>
      <w:pPr>
        <w:ind w:left="3240" w:hanging="360"/>
      </w:pPr>
      <w:rPr>
        <w:rFonts w:ascii="Courier New" w:hAnsi="Courier New" w:cs="Courier New" w:hint="default"/>
      </w:rPr>
    </w:lvl>
    <w:lvl w:ilvl="5" w:tplc="C99611D8">
      <w:start w:val="1"/>
      <w:numFmt w:val="bullet"/>
      <w:lvlText w:val=""/>
      <w:lvlJc w:val="left"/>
      <w:pPr>
        <w:ind w:left="3960" w:hanging="360"/>
      </w:pPr>
      <w:rPr>
        <w:rFonts w:ascii="Wingdings" w:hAnsi="Wingdings" w:hint="default"/>
      </w:rPr>
    </w:lvl>
    <w:lvl w:ilvl="6" w:tplc="F4B68C5C">
      <w:start w:val="1"/>
      <w:numFmt w:val="bullet"/>
      <w:lvlText w:val=""/>
      <w:lvlJc w:val="left"/>
      <w:pPr>
        <w:ind w:left="4680" w:hanging="360"/>
      </w:pPr>
      <w:rPr>
        <w:rFonts w:ascii="Symbol" w:hAnsi="Symbol" w:hint="default"/>
      </w:rPr>
    </w:lvl>
    <w:lvl w:ilvl="7" w:tplc="239EE84C">
      <w:start w:val="1"/>
      <w:numFmt w:val="bullet"/>
      <w:lvlText w:val="o"/>
      <w:lvlJc w:val="left"/>
      <w:pPr>
        <w:ind w:left="5400" w:hanging="360"/>
      </w:pPr>
      <w:rPr>
        <w:rFonts w:ascii="Courier New" w:hAnsi="Courier New" w:cs="Courier New" w:hint="default"/>
      </w:rPr>
    </w:lvl>
    <w:lvl w:ilvl="8" w:tplc="383E051C">
      <w:start w:val="1"/>
      <w:numFmt w:val="bullet"/>
      <w:lvlText w:val=""/>
      <w:lvlJc w:val="left"/>
      <w:pPr>
        <w:ind w:left="6120" w:hanging="360"/>
      </w:pPr>
      <w:rPr>
        <w:rFonts w:ascii="Wingdings" w:hAnsi="Wingdings" w:hint="default"/>
      </w:rPr>
    </w:lvl>
  </w:abstractNum>
  <w:abstractNum w:abstractNumId="14" w15:restartNumberingAfterBreak="0">
    <w:nsid w:val="428B135C"/>
    <w:multiLevelType w:val="hybridMultilevel"/>
    <w:tmpl w:val="ADD07E82"/>
    <w:lvl w:ilvl="0" w:tplc="CB96ACE4">
      <w:start w:val="1"/>
      <w:numFmt w:val="bullet"/>
      <w:lvlText w:val="–"/>
      <w:lvlJc w:val="left"/>
      <w:pPr>
        <w:ind w:left="709" w:hanging="360"/>
      </w:pPr>
      <w:rPr>
        <w:rFonts w:ascii="Arial" w:eastAsia="Arial" w:hAnsi="Arial" w:cs="Arial" w:hint="default"/>
      </w:rPr>
    </w:lvl>
    <w:lvl w:ilvl="1" w:tplc="333032AC">
      <w:start w:val="1"/>
      <w:numFmt w:val="bullet"/>
      <w:lvlText w:val="o"/>
      <w:lvlJc w:val="left"/>
      <w:pPr>
        <w:ind w:left="1429" w:hanging="360"/>
      </w:pPr>
      <w:rPr>
        <w:rFonts w:ascii="Courier New" w:eastAsia="Courier New" w:hAnsi="Courier New" w:cs="Courier New" w:hint="default"/>
      </w:rPr>
    </w:lvl>
    <w:lvl w:ilvl="2" w:tplc="6902E826">
      <w:start w:val="1"/>
      <w:numFmt w:val="bullet"/>
      <w:lvlText w:val="§"/>
      <w:lvlJc w:val="left"/>
      <w:pPr>
        <w:ind w:left="2149" w:hanging="360"/>
      </w:pPr>
      <w:rPr>
        <w:rFonts w:ascii="Wingdings" w:eastAsia="Wingdings" w:hAnsi="Wingdings" w:cs="Wingdings" w:hint="default"/>
      </w:rPr>
    </w:lvl>
    <w:lvl w:ilvl="3" w:tplc="7CE83730">
      <w:start w:val="1"/>
      <w:numFmt w:val="bullet"/>
      <w:lvlText w:val="·"/>
      <w:lvlJc w:val="left"/>
      <w:pPr>
        <w:ind w:left="2869" w:hanging="360"/>
      </w:pPr>
      <w:rPr>
        <w:rFonts w:ascii="Symbol" w:eastAsia="Symbol" w:hAnsi="Symbol" w:cs="Symbol" w:hint="default"/>
      </w:rPr>
    </w:lvl>
    <w:lvl w:ilvl="4" w:tplc="B756DA58">
      <w:start w:val="1"/>
      <w:numFmt w:val="bullet"/>
      <w:lvlText w:val="o"/>
      <w:lvlJc w:val="left"/>
      <w:pPr>
        <w:ind w:left="3589" w:hanging="360"/>
      </w:pPr>
      <w:rPr>
        <w:rFonts w:ascii="Courier New" w:eastAsia="Courier New" w:hAnsi="Courier New" w:cs="Courier New" w:hint="default"/>
      </w:rPr>
    </w:lvl>
    <w:lvl w:ilvl="5" w:tplc="F4E246A8">
      <w:start w:val="1"/>
      <w:numFmt w:val="bullet"/>
      <w:lvlText w:val="§"/>
      <w:lvlJc w:val="left"/>
      <w:pPr>
        <w:ind w:left="4309" w:hanging="360"/>
      </w:pPr>
      <w:rPr>
        <w:rFonts w:ascii="Wingdings" w:eastAsia="Wingdings" w:hAnsi="Wingdings" w:cs="Wingdings" w:hint="default"/>
      </w:rPr>
    </w:lvl>
    <w:lvl w:ilvl="6" w:tplc="F4560BCA">
      <w:start w:val="1"/>
      <w:numFmt w:val="bullet"/>
      <w:lvlText w:val="·"/>
      <w:lvlJc w:val="left"/>
      <w:pPr>
        <w:ind w:left="5029" w:hanging="360"/>
      </w:pPr>
      <w:rPr>
        <w:rFonts w:ascii="Symbol" w:eastAsia="Symbol" w:hAnsi="Symbol" w:cs="Symbol" w:hint="default"/>
      </w:rPr>
    </w:lvl>
    <w:lvl w:ilvl="7" w:tplc="C8365738">
      <w:start w:val="1"/>
      <w:numFmt w:val="bullet"/>
      <w:lvlText w:val="o"/>
      <w:lvlJc w:val="left"/>
      <w:pPr>
        <w:ind w:left="5749" w:hanging="360"/>
      </w:pPr>
      <w:rPr>
        <w:rFonts w:ascii="Courier New" w:eastAsia="Courier New" w:hAnsi="Courier New" w:cs="Courier New" w:hint="default"/>
      </w:rPr>
    </w:lvl>
    <w:lvl w:ilvl="8" w:tplc="5B320D74">
      <w:start w:val="1"/>
      <w:numFmt w:val="bullet"/>
      <w:lvlText w:val="§"/>
      <w:lvlJc w:val="left"/>
      <w:pPr>
        <w:ind w:left="6469" w:hanging="360"/>
      </w:pPr>
      <w:rPr>
        <w:rFonts w:ascii="Wingdings" w:eastAsia="Wingdings" w:hAnsi="Wingdings" w:cs="Wingdings" w:hint="default"/>
      </w:rPr>
    </w:lvl>
  </w:abstractNum>
  <w:abstractNum w:abstractNumId="15" w15:restartNumberingAfterBreak="0">
    <w:nsid w:val="42E169BE"/>
    <w:multiLevelType w:val="hybridMultilevel"/>
    <w:tmpl w:val="F23A59AC"/>
    <w:lvl w:ilvl="0" w:tplc="90DE3BD6">
      <w:start w:val="1"/>
      <w:numFmt w:val="bullet"/>
      <w:lvlText w:val="–"/>
      <w:lvlJc w:val="left"/>
      <w:pPr>
        <w:ind w:left="709" w:hanging="360"/>
      </w:pPr>
      <w:rPr>
        <w:rFonts w:ascii="Arial" w:eastAsia="Arial" w:hAnsi="Arial" w:cs="Arial" w:hint="default"/>
      </w:rPr>
    </w:lvl>
    <w:lvl w:ilvl="1" w:tplc="DDB88B3C">
      <w:start w:val="1"/>
      <w:numFmt w:val="bullet"/>
      <w:lvlText w:val="o"/>
      <w:lvlJc w:val="left"/>
      <w:pPr>
        <w:ind w:left="1429" w:hanging="360"/>
      </w:pPr>
      <w:rPr>
        <w:rFonts w:ascii="Courier New" w:eastAsia="Courier New" w:hAnsi="Courier New" w:cs="Courier New" w:hint="default"/>
      </w:rPr>
    </w:lvl>
    <w:lvl w:ilvl="2" w:tplc="05E2E88E">
      <w:start w:val="1"/>
      <w:numFmt w:val="bullet"/>
      <w:lvlText w:val="§"/>
      <w:lvlJc w:val="left"/>
      <w:pPr>
        <w:ind w:left="2149" w:hanging="360"/>
      </w:pPr>
      <w:rPr>
        <w:rFonts w:ascii="Wingdings" w:eastAsia="Wingdings" w:hAnsi="Wingdings" w:cs="Wingdings" w:hint="default"/>
      </w:rPr>
    </w:lvl>
    <w:lvl w:ilvl="3" w:tplc="39EC7C50">
      <w:start w:val="1"/>
      <w:numFmt w:val="bullet"/>
      <w:lvlText w:val="·"/>
      <w:lvlJc w:val="left"/>
      <w:pPr>
        <w:ind w:left="2869" w:hanging="360"/>
      </w:pPr>
      <w:rPr>
        <w:rFonts w:ascii="Symbol" w:eastAsia="Symbol" w:hAnsi="Symbol" w:cs="Symbol" w:hint="default"/>
      </w:rPr>
    </w:lvl>
    <w:lvl w:ilvl="4" w:tplc="AD5ADC6A">
      <w:start w:val="1"/>
      <w:numFmt w:val="bullet"/>
      <w:lvlText w:val="o"/>
      <w:lvlJc w:val="left"/>
      <w:pPr>
        <w:ind w:left="3589" w:hanging="360"/>
      </w:pPr>
      <w:rPr>
        <w:rFonts w:ascii="Courier New" w:eastAsia="Courier New" w:hAnsi="Courier New" w:cs="Courier New" w:hint="default"/>
      </w:rPr>
    </w:lvl>
    <w:lvl w:ilvl="5" w:tplc="76A294A6">
      <w:start w:val="1"/>
      <w:numFmt w:val="bullet"/>
      <w:lvlText w:val="§"/>
      <w:lvlJc w:val="left"/>
      <w:pPr>
        <w:ind w:left="4309" w:hanging="360"/>
      </w:pPr>
      <w:rPr>
        <w:rFonts w:ascii="Wingdings" w:eastAsia="Wingdings" w:hAnsi="Wingdings" w:cs="Wingdings" w:hint="default"/>
      </w:rPr>
    </w:lvl>
    <w:lvl w:ilvl="6" w:tplc="3D3CA308">
      <w:start w:val="1"/>
      <w:numFmt w:val="bullet"/>
      <w:lvlText w:val="·"/>
      <w:lvlJc w:val="left"/>
      <w:pPr>
        <w:ind w:left="5029" w:hanging="360"/>
      </w:pPr>
      <w:rPr>
        <w:rFonts w:ascii="Symbol" w:eastAsia="Symbol" w:hAnsi="Symbol" w:cs="Symbol" w:hint="default"/>
      </w:rPr>
    </w:lvl>
    <w:lvl w:ilvl="7" w:tplc="DEDC5598">
      <w:start w:val="1"/>
      <w:numFmt w:val="bullet"/>
      <w:lvlText w:val="o"/>
      <w:lvlJc w:val="left"/>
      <w:pPr>
        <w:ind w:left="5749" w:hanging="360"/>
      </w:pPr>
      <w:rPr>
        <w:rFonts w:ascii="Courier New" w:eastAsia="Courier New" w:hAnsi="Courier New" w:cs="Courier New" w:hint="default"/>
      </w:rPr>
    </w:lvl>
    <w:lvl w:ilvl="8" w:tplc="002285B2">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4A4D4258"/>
    <w:multiLevelType w:val="hybridMultilevel"/>
    <w:tmpl w:val="D974DF46"/>
    <w:lvl w:ilvl="0" w:tplc="077C7F80">
      <w:start w:val="1"/>
      <w:numFmt w:val="bullet"/>
      <w:lvlText w:val="–"/>
      <w:lvlJc w:val="left"/>
      <w:pPr>
        <w:ind w:left="709" w:hanging="360"/>
      </w:pPr>
      <w:rPr>
        <w:rFonts w:ascii="Arial" w:eastAsia="Arial" w:hAnsi="Arial" w:cs="Arial" w:hint="default"/>
      </w:rPr>
    </w:lvl>
    <w:lvl w:ilvl="1" w:tplc="F47CDFEE">
      <w:start w:val="1"/>
      <w:numFmt w:val="bullet"/>
      <w:lvlText w:val="o"/>
      <w:lvlJc w:val="left"/>
      <w:pPr>
        <w:ind w:left="1429" w:hanging="360"/>
      </w:pPr>
      <w:rPr>
        <w:rFonts w:ascii="Courier New" w:eastAsia="Courier New" w:hAnsi="Courier New" w:cs="Courier New" w:hint="default"/>
      </w:rPr>
    </w:lvl>
    <w:lvl w:ilvl="2" w:tplc="56F0CEF6">
      <w:start w:val="1"/>
      <w:numFmt w:val="bullet"/>
      <w:lvlText w:val="§"/>
      <w:lvlJc w:val="left"/>
      <w:pPr>
        <w:ind w:left="2149" w:hanging="360"/>
      </w:pPr>
      <w:rPr>
        <w:rFonts w:ascii="Wingdings" w:eastAsia="Wingdings" w:hAnsi="Wingdings" w:cs="Wingdings" w:hint="default"/>
      </w:rPr>
    </w:lvl>
    <w:lvl w:ilvl="3" w:tplc="3F8C6E58">
      <w:start w:val="1"/>
      <w:numFmt w:val="bullet"/>
      <w:lvlText w:val="·"/>
      <w:lvlJc w:val="left"/>
      <w:pPr>
        <w:ind w:left="2869" w:hanging="360"/>
      </w:pPr>
      <w:rPr>
        <w:rFonts w:ascii="Symbol" w:eastAsia="Symbol" w:hAnsi="Symbol" w:cs="Symbol" w:hint="default"/>
      </w:rPr>
    </w:lvl>
    <w:lvl w:ilvl="4" w:tplc="A40AB946">
      <w:start w:val="1"/>
      <w:numFmt w:val="bullet"/>
      <w:lvlText w:val="o"/>
      <w:lvlJc w:val="left"/>
      <w:pPr>
        <w:ind w:left="3589" w:hanging="360"/>
      </w:pPr>
      <w:rPr>
        <w:rFonts w:ascii="Courier New" w:eastAsia="Courier New" w:hAnsi="Courier New" w:cs="Courier New" w:hint="default"/>
      </w:rPr>
    </w:lvl>
    <w:lvl w:ilvl="5" w:tplc="50DA1632">
      <w:start w:val="1"/>
      <w:numFmt w:val="bullet"/>
      <w:lvlText w:val="§"/>
      <w:lvlJc w:val="left"/>
      <w:pPr>
        <w:ind w:left="4309" w:hanging="360"/>
      </w:pPr>
      <w:rPr>
        <w:rFonts w:ascii="Wingdings" w:eastAsia="Wingdings" w:hAnsi="Wingdings" w:cs="Wingdings" w:hint="default"/>
      </w:rPr>
    </w:lvl>
    <w:lvl w:ilvl="6" w:tplc="D43202F6">
      <w:start w:val="1"/>
      <w:numFmt w:val="bullet"/>
      <w:lvlText w:val="·"/>
      <w:lvlJc w:val="left"/>
      <w:pPr>
        <w:ind w:left="5029" w:hanging="360"/>
      </w:pPr>
      <w:rPr>
        <w:rFonts w:ascii="Symbol" w:eastAsia="Symbol" w:hAnsi="Symbol" w:cs="Symbol" w:hint="default"/>
      </w:rPr>
    </w:lvl>
    <w:lvl w:ilvl="7" w:tplc="F86A8940">
      <w:start w:val="1"/>
      <w:numFmt w:val="bullet"/>
      <w:lvlText w:val="o"/>
      <w:lvlJc w:val="left"/>
      <w:pPr>
        <w:ind w:left="5749" w:hanging="360"/>
      </w:pPr>
      <w:rPr>
        <w:rFonts w:ascii="Courier New" w:eastAsia="Courier New" w:hAnsi="Courier New" w:cs="Courier New" w:hint="default"/>
      </w:rPr>
    </w:lvl>
    <w:lvl w:ilvl="8" w:tplc="EE38593A">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4C6C2277"/>
    <w:multiLevelType w:val="multilevel"/>
    <w:tmpl w:val="FA74C1E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DC9684D"/>
    <w:multiLevelType w:val="hybridMultilevel"/>
    <w:tmpl w:val="522E200E"/>
    <w:lvl w:ilvl="0" w:tplc="044C40C2">
      <w:start w:val="1"/>
      <w:numFmt w:val="bullet"/>
      <w:lvlText w:val=""/>
      <w:lvlJc w:val="left"/>
      <w:pPr>
        <w:ind w:left="1428" w:hanging="360"/>
      </w:pPr>
      <w:rPr>
        <w:rFonts w:ascii="Symbol" w:hAnsi="Symbol" w:hint="default"/>
      </w:rPr>
    </w:lvl>
    <w:lvl w:ilvl="1" w:tplc="E4A40832">
      <w:start w:val="1"/>
      <w:numFmt w:val="bullet"/>
      <w:lvlText w:val="o"/>
      <w:lvlJc w:val="left"/>
      <w:pPr>
        <w:ind w:left="2148" w:hanging="360"/>
      </w:pPr>
      <w:rPr>
        <w:rFonts w:ascii="Courier New" w:hAnsi="Courier New" w:cs="Courier New" w:hint="default"/>
      </w:rPr>
    </w:lvl>
    <w:lvl w:ilvl="2" w:tplc="B37E580A">
      <w:start w:val="1"/>
      <w:numFmt w:val="bullet"/>
      <w:lvlText w:val=""/>
      <w:lvlJc w:val="left"/>
      <w:pPr>
        <w:ind w:left="2868" w:hanging="360"/>
      </w:pPr>
      <w:rPr>
        <w:rFonts w:ascii="Wingdings" w:hAnsi="Wingdings" w:hint="default"/>
      </w:rPr>
    </w:lvl>
    <w:lvl w:ilvl="3" w:tplc="F60E2082">
      <w:start w:val="1"/>
      <w:numFmt w:val="bullet"/>
      <w:lvlText w:val=""/>
      <w:lvlJc w:val="left"/>
      <w:pPr>
        <w:ind w:left="3588" w:hanging="360"/>
      </w:pPr>
      <w:rPr>
        <w:rFonts w:ascii="Symbol" w:hAnsi="Symbol" w:hint="default"/>
      </w:rPr>
    </w:lvl>
    <w:lvl w:ilvl="4" w:tplc="62F85444">
      <w:start w:val="1"/>
      <w:numFmt w:val="bullet"/>
      <w:lvlText w:val="o"/>
      <w:lvlJc w:val="left"/>
      <w:pPr>
        <w:ind w:left="4308" w:hanging="360"/>
      </w:pPr>
      <w:rPr>
        <w:rFonts w:ascii="Courier New" w:hAnsi="Courier New" w:cs="Courier New" w:hint="default"/>
      </w:rPr>
    </w:lvl>
    <w:lvl w:ilvl="5" w:tplc="275AFA9E">
      <w:start w:val="1"/>
      <w:numFmt w:val="bullet"/>
      <w:lvlText w:val=""/>
      <w:lvlJc w:val="left"/>
      <w:pPr>
        <w:ind w:left="5028" w:hanging="360"/>
      </w:pPr>
      <w:rPr>
        <w:rFonts w:ascii="Wingdings" w:hAnsi="Wingdings" w:hint="default"/>
      </w:rPr>
    </w:lvl>
    <w:lvl w:ilvl="6" w:tplc="3BD0E558">
      <w:start w:val="1"/>
      <w:numFmt w:val="bullet"/>
      <w:lvlText w:val=""/>
      <w:lvlJc w:val="left"/>
      <w:pPr>
        <w:ind w:left="5748" w:hanging="360"/>
      </w:pPr>
      <w:rPr>
        <w:rFonts w:ascii="Symbol" w:hAnsi="Symbol" w:hint="default"/>
      </w:rPr>
    </w:lvl>
    <w:lvl w:ilvl="7" w:tplc="23F48FB0">
      <w:start w:val="1"/>
      <w:numFmt w:val="bullet"/>
      <w:lvlText w:val="o"/>
      <w:lvlJc w:val="left"/>
      <w:pPr>
        <w:ind w:left="6468" w:hanging="360"/>
      </w:pPr>
      <w:rPr>
        <w:rFonts w:ascii="Courier New" w:hAnsi="Courier New" w:cs="Courier New" w:hint="default"/>
      </w:rPr>
    </w:lvl>
    <w:lvl w:ilvl="8" w:tplc="F920E844">
      <w:start w:val="1"/>
      <w:numFmt w:val="bullet"/>
      <w:lvlText w:val=""/>
      <w:lvlJc w:val="left"/>
      <w:pPr>
        <w:ind w:left="7188" w:hanging="360"/>
      </w:pPr>
      <w:rPr>
        <w:rFonts w:ascii="Wingdings" w:hAnsi="Wingdings" w:hint="default"/>
      </w:rPr>
    </w:lvl>
  </w:abstractNum>
  <w:abstractNum w:abstractNumId="19" w15:restartNumberingAfterBreak="0">
    <w:nsid w:val="55393C49"/>
    <w:multiLevelType w:val="hybridMultilevel"/>
    <w:tmpl w:val="F58E0240"/>
    <w:lvl w:ilvl="0" w:tplc="CB0C1440">
      <w:start w:val="1"/>
      <w:numFmt w:val="bullet"/>
      <w:lvlText w:val=""/>
      <w:lvlJc w:val="left"/>
      <w:pPr>
        <w:ind w:left="360" w:hanging="360"/>
      </w:pPr>
      <w:rPr>
        <w:rFonts w:ascii="Symbol" w:hAnsi="Symbol" w:hint="default"/>
      </w:rPr>
    </w:lvl>
    <w:lvl w:ilvl="1" w:tplc="249CE28A">
      <w:start w:val="1"/>
      <w:numFmt w:val="bullet"/>
      <w:lvlText w:val="o"/>
      <w:lvlJc w:val="left"/>
      <w:pPr>
        <w:ind w:left="1080" w:hanging="360"/>
      </w:pPr>
      <w:rPr>
        <w:rFonts w:ascii="Courier New" w:hAnsi="Courier New" w:cs="Courier New" w:hint="default"/>
      </w:rPr>
    </w:lvl>
    <w:lvl w:ilvl="2" w:tplc="7D30FEBE">
      <w:start w:val="1"/>
      <w:numFmt w:val="bullet"/>
      <w:lvlText w:val=""/>
      <w:lvlJc w:val="left"/>
      <w:pPr>
        <w:ind w:left="1800" w:hanging="360"/>
      </w:pPr>
      <w:rPr>
        <w:rFonts w:ascii="Wingdings" w:hAnsi="Wingdings" w:hint="default"/>
      </w:rPr>
    </w:lvl>
    <w:lvl w:ilvl="3" w:tplc="7D4E76CC">
      <w:start w:val="1"/>
      <w:numFmt w:val="bullet"/>
      <w:lvlText w:val=""/>
      <w:lvlJc w:val="left"/>
      <w:pPr>
        <w:ind w:left="2520" w:hanging="360"/>
      </w:pPr>
      <w:rPr>
        <w:rFonts w:ascii="Symbol" w:hAnsi="Symbol" w:hint="default"/>
      </w:rPr>
    </w:lvl>
    <w:lvl w:ilvl="4" w:tplc="F51E17B0">
      <w:start w:val="1"/>
      <w:numFmt w:val="bullet"/>
      <w:lvlText w:val="o"/>
      <w:lvlJc w:val="left"/>
      <w:pPr>
        <w:ind w:left="3240" w:hanging="360"/>
      </w:pPr>
      <w:rPr>
        <w:rFonts w:ascii="Courier New" w:hAnsi="Courier New" w:cs="Courier New" w:hint="default"/>
      </w:rPr>
    </w:lvl>
    <w:lvl w:ilvl="5" w:tplc="16727D64">
      <w:start w:val="1"/>
      <w:numFmt w:val="bullet"/>
      <w:lvlText w:val=""/>
      <w:lvlJc w:val="left"/>
      <w:pPr>
        <w:ind w:left="3960" w:hanging="360"/>
      </w:pPr>
      <w:rPr>
        <w:rFonts w:ascii="Wingdings" w:hAnsi="Wingdings" w:hint="default"/>
      </w:rPr>
    </w:lvl>
    <w:lvl w:ilvl="6" w:tplc="CBC62A74">
      <w:start w:val="1"/>
      <w:numFmt w:val="bullet"/>
      <w:lvlText w:val=""/>
      <w:lvlJc w:val="left"/>
      <w:pPr>
        <w:ind w:left="4680" w:hanging="360"/>
      </w:pPr>
      <w:rPr>
        <w:rFonts w:ascii="Symbol" w:hAnsi="Symbol" w:hint="default"/>
      </w:rPr>
    </w:lvl>
    <w:lvl w:ilvl="7" w:tplc="2BBEA61A">
      <w:start w:val="1"/>
      <w:numFmt w:val="bullet"/>
      <w:lvlText w:val="o"/>
      <w:lvlJc w:val="left"/>
      <w:pPr>
        <w:ind w:left="5400" w:hanging="360"/>
      </w:pPr>
      <w:rPr>
        <w:rFonts w:ascii="Courier New" w:hAnsi="Courier New" w:cs="Courier New" w:hint="default"/>
      </w:rPr>
    </w:lvl>
    <w:lvl w:ilvl="8" w:tplc="A6F6BB74">
      <w:start w:val="1"/>
      <w:numFmt w:val="bullet"/>
      <w:lvlText w:val=""/>
      <w:lvlJc w:val="left"/>
      <w:pPr>
        <w:ind w:left="6120" w:hanging="360"/>
      </w:pPr>
      <w:rPr>
        <w:rFonts w:ascii="Wingdings" w:hAnsi="Wingdings" w:hint="default"/>
      </w:rPr>
    </w:lvl>
  </w:abstractNum>
  <w:abstractNum w:abstractNumId="20" w15:restartNumberingAfterBreak="0">
    <w:nsid w:val="5C8F3177"/>
    <w:multiLevelType w:val="hybridMultilevel"/>
    <w:tmpl w:val="CECE73F8"/>
    <w:lvl w:ilvl="0" w:tplc="4D60F566">
      <w:start w:val="1"/>
      <w:numFmt w:val="bullet"/>
      <w:lvlText w:val="-"/>
      <w:lvlJc w:val="left"/>
      <w:pPr>
        <w:ind w:left="720" w:hanging="360"/>
      </w:pPr>
      <w:rPr>
        <w:rFonts w:ascii="Arial Narrow" w:eastAsia="Calibri" w:hAnsi="Arial Narrow" w:cs="Arial" w:hint="default"/>
      </w:rPr>
    </w:lvl>
    <w:lvl w:ilvl="1" w:tplc="F7FE59A6">
      <w:start w:val="1"/>
      <w:numFmt w:val="bullet"/>
      <w:lvlText w:val="o"/>
      <w:lvlJc w:val="left"/>
      <w:pPr>
        <w:ind w:left="1440" w:hanging="360"/>
      </w:pPr>
      <w:rPr>
        <w:rFonts w:ascii="Courier New" w:hAnsi="Courier New" w:cs="Courier New" w:hint="default"/>
      </w:rPr>
    </w:lvl>
    <w:lvl w:ilvl="2" w:tplc="8EB06948">
      <w:start w:val="1"/>
      <w:numFmt w:val="bullet"/>
      <w:lvlText w:val=""/>
      <w:lvlJc w:val="left"/>
      <w:pPr>
        <w:ind w:left="2160" w:hanging="360"/>
      </w:pPr>
      <w:rPr>
        <w:rFonts w:ascii="Wingdings" w:hAnsi="Wingdings" w:hint="default"/>
      </w:rPr>
    </w:lvl>
    <w:lvl w:ilvl="3" w:tplc="7CBCA38A">
      <w:start w:val="1"/>
      <w:numFmt w:val="bullet"/>
      <w:lvlText w:val=""/>
      <w:lvlJc w:val="left"/>
      <w:pPr>
        <w:ind w:left="2880" w:hanging="360"/>
      </w:pPr>
      <w:rPr>
        <w:rFonts w:ascii="Symbol" w:hAnsi="Symbol" w:hint="default"/>
      </w:rPr>
    </w:lvl>
    <w:lvl w:ilvl="4" w:tplc="50C4F6E2">
      <w:start w:val="1"/>
      <w:numFmt w:val="bullet"/>
      <w:lvlText w:val="o"/>
      <w:lvlJc w:val="left"/>
      <w:pPr>
        <w:ind w:left="3600" w:hanging="360"/>
      </w:pPr>
      <w:rPr>
        <w:rFonts w:ascii="Courier New" w:hAnsi="Courier New" w:cs="Courier New" w:hint="default"/>
      </w:rPr>
    </w:lvl>
    <w:lvl w:ilvl="5" w:tplc="D2B03DF4">
      <w:start w:val="1"/>
      <w:numFmt w:val="bullet"/>
      <w:lvlText w:val=""/>
      <w:lvlJc w:val="left"/>
      <w:pPr>
        <w:ind w:left="4320" w:hanging="360"/>
      </w:pPr>
      <w:rPr>
        <w:rFonts w:ascii="Wingdings" w:hAnsi="Wingdings" w:hint="default"/>
      </w:rPr>
    </w:lvl>
    <w:lvl w:ilvl="6" w:tplc="4C70C7E2">
      <w:start w:val="1"/>
      <w:numFmt w:val="bullet"/>
      <w:lvlText w:val=""/>
      <w:lvlJc w:val="left"/>
      <w:pPr>
        <w:ind w:left="5040" w:hanging="360"/>
      </w:pPr>
      <w:rPr>
        <w:rFonts w:ascii="Symbol" w:hAnsi="Symbol" w:hint="default"/>
      </w:rPr>
    </w:lvl>
    <w:lvl w:ilvl="7" w:tplc="D542EF14">
      <w:start w:val="1"/>
      <w:numFmt w:val="bullet"/>
      <w:lvlText w:val="o"/>
      <w:lvlJc w:val="left"/>
      <w:pPr>
        <w:ind w:left="5760" w:hanging="360"/>
      </w:pPr>
      <w:rPr>
        <w:rFonts w:ascii="Courier New" w:hAnsi="Courier New" w:cs="Courier New" w:hint="default"/>
      </w:rPr>
    </w:lvl>
    <w:lvl w:ilvl="8" w:tplc="5DC253D2">
      <w:start w:val="1"/>
      <w:numFmt w:val="bullet"/>
      <w:lvlText w:val=""/>
      <w:lvlJc w:val="left"/>
      <w:pPr>
        <w:ind w:left="6480" w:hanging="360"/>
      </w:pPr>
      <w:rPr>
        <w:rFonts w:ascii="Wingdings" w:hAnsi="Wingdings" w:hint="default"/>
      </w:rPr>
    </w:lvl>
  </w:abstractNum>
  <w:abstractNum w:abstractNumId="21" w15:restartNumberingAfterBreak="0">
    <w:nsid w:val="5D681935"/>
    <w:multiLevelType w:val="hybridMultilevel"/>
    <w:tmpl w:val="A17EEE80"/>
    <w:lvl w:ilvl="0" w:tplc="AC68A760">
      <w:numFmt w:val="bullet"/>
      <w:lvlText w:val="-"/>
      <w:lvlJc w:val="left"/>
      <w:pPr>
        <w:ind w:left="720" w:hanging="360"/>
      </w:pPr>
      <w:rPr>
        <w:rFonts w:ascii="Calibri" w:eastAsia="Arial Narrow"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6B4DA6"/>
    <w:multiLevelType w:val="hybridMultilevel"/>
    <w:tmpl w:val="36886C22"/>
    <w:lvl w:ilvl="0" w:tplc="B066B9F2">
      <w:start w:val="4"/>
      <w:numFmt w:val="bullet"/>
      <w:lvlText w:val="-"/>
      <w:lvlJc w:val="left"/>
      <w:pPr>
        <w:ind w:left="1065" w:hanging="360"/>
      </w:pPr>
      <w:rPr>
        <w:rFonts w:ascii="Calibri" w:eastAsia="Calibri" w:hAnsi="Calibri" w:cs="Calibri" w:hint="default"/>
      </w:rPr>
    </w:lvl>
    <w:lvl w:ilvl="1" w:tplc="108894D8">
      <w:start w:val="1"/>
      <w:numFmt w:val="bullet"/>
      <w:lvlText w:val="o"/>
      <w:lvlJc w:val="left"/>
      <w:pPr>
        <w:ind w:left="1785" w:hanging="360"/>
      </w:pPr>
      <w:rPr>
        <w:rFonts w:ascii="Courier New" w:hAnsi="Courier New" w:cs="Courier New" w:hint="default"/>
      </w:rPr>
    </w:lvl>
    <w:lvl w:ilvl="2" w:tplc="A2F04994">
      <w:start w:val="1"/>
      <w:numFmt w:val="bullet"/>
      <w:lvlText w:val=""/>
      <w:lvlJc w:val="left"/>
      <w:pPr>
        <w:ind w:left="2505" w:hanging="360"/>
      </w:pPr>
      <w:rPr>
        <w:rFonts w:ascii="Wingdings" w:hAnsi="Wingdings" w:hint="default"/>
      </w:rPr>
    </w:lvl>
    <w:lvl w:ilvl="3" w:tplc="056C5EA0">
      <w:start w:val="1"/>
      <w:numFmt w:val="bullet"/>
      <w:lvlText w:val=""/>
      <w:lvlJc w:val="left"/>
      <w:pPr>
        <w:ind w:left="3225" w:hanging="360"/>
      </w:pPr>
      <w:rPr>
        <w:rFonts w:ascii="Symbol" w:hAnsi="Symbol" w:hint="default"/>
      </w:rPr>
    </w:lvl>
    <w:lvl w:ilvl="4" w:tplc="9E9C684E">
      <w:start w:val="1"/>
      <w:numFmt w:val="bullet"/>
      <w:lvlText w:val="o"/>
      <w:lvlJc w:val="left"/>
      <w:pPr>
        <w:ind w:left="3945" w:hanging="360"/>
      </w:pPr>
      <w:rPr>
        <w:rFonts w:ascii="Courier New" w:hAnsi="Courier New" w:cs="Courier New" w:hint="default"/>
      </w:rPr>
    </w:lvl>
    <w:lvl w:ilvl="5" w:tplc="CFF8E098">
      <w:start w:val="1"/>
      <w:numFmt w:val="bullet"/>
      <w:lvlText w:val=""/>
      <w:lvlJc w:val="left"/>
      <w:pPr>
        <w:ind w:left="4665" w:hanging="360"/>
      </w:pPr>
      <w:rPr>
        <w:rFonts w:ascii="Wingdings" w:hAnsi="Wingdings" w:hint="default"/>
      </w:rPr>
    </w:lvl>
    <w:lvl w:ilvl="6" w:tplc="BF1C3C9C">
      <w:start w:val="1"/>
      <w:numFmt w:val="bullet"/>
      <w:lvlText w:val=""/>
      <w:lvlJc w:val="left"/>
      <w:pPr>
        <w:ind w:left="5385" w:hanging="360"/>
      </w:pPr>
      <w:rPr>
        <w:rFonts w:ascii="Symbol" w:hAnsi="Symbol" w:hint="default"/>
      </w:rPr>
    </w:lvl>
    <w:lvl w:ilvl="7" w:tplc="A83C8B64">
      <w:start w:val="1"/>
      <w:numFmt w:val="bullet"/>
      <w:lvlText w:val="o"/>
      <w:lvlJc w:val="left"/>
      <w:pPr>
        <w:ind w:left="6105" w:hanging="360"/>
      </w:pPr>
      <w:rPr>
        <w:rFonts w:ascii="Courier New" w:hAnsi="Courier New" w:cs="Courier New" w:hint="default"/>
      </w:rPr>
    </w:lvl>
    <w:lvl w:ilvl="8" w:tplc="E16451BE">
      <w:start w:val="1"/>
      <w:numFmt w:val="bullet"/>
      <w:lvlText w:val=""/>
      <w:lvlJc w:val="left"/>
      <w:pPr>
        <w:ind w:left="6825" w:hanging="360"/>
      </w:pPr>
      <w:rPr>
        <w:rFonts w:ascii="Wingdings" w:hAnsi="Wingdings" w:hint="default"/>
      </w:rPr>
    </w:lvl>
  </w:abstractNum>
  <w:abstractNum w:abstractNumId="23" w15:restartNumberingAfterBreak="0">
    <w:nsid w:val="6B7D5923"/>
    <w:multiLevelType w:val="hybridMultilevel"/>
    <w:tmpl w:val="9708781A"/>
    <w:lvl w:ilvl="0" w:tplc="091E16DA">
      <w:start w:val="1"/>
      <w:numFmt w:val="bullet"/>
      <w:lvlText w:val=""/>
      <w:lvlJc w:val="left"/>
      <w:pPr>
        <w:ind w:left="360" w:hanging="360"/>
      </w:pPr>
      <w:rPr>
        <w:rFonts w:ascii="Symbol" w:hAnsi="Symbol" w:hint="default"/>
      </w:rPr>
    </w:lvl>
    <w:lvl w:ilvl="1" w:tplc="235A851E">
      <w:start w:val="1"/>
      <w:numFmt w:val="bullet"/>
      <w:lvlText w:val="o"/>
      <w:lvlJc w:val="left"/>
      <w:pPr>
        <w:ind w:left="1080" w:hanging="360"/>
      </w:pPr>
      <w:rPr>
        <w:rFonts w:ascii="Courier New" w:hAnsi="Courier New" w:cs="Courier New" w:hint="default"/>
      </w:rPr>
    </w:lvl>
    <w:lvl w:ilvl="2" w:tplc="6DCC8F06">
      <w:start w:val="1"/>
      <w:numFmt w:val="bullet"/>
      <w:lvlText w:val=""/>
      <w:lvlJc w:val="left"/>
      <w:pPr>
        <w:ind w:left="1800" w:hanging="360"/>
      </w:pPr>
      <w:rPr>
        <w:rFonts w:ascii="Wingdings" w:hAnsi="Wingdings" w:hint="default"/>
      </w:rPr>
    </w:lvl>
    <w:lvl w:ilvl="3" w:tplc="6FD25436">
      <w:start w:val="1"/>
      <w:numFmt w:val="bullet"/>
      <w:lvlText w:val=""/>
      <w:lvlJc w:val="left"/>
      <w:pPr>
        <w:ind w:left="2520" w:hanging="360"/>
      </w:pPr>
      <w:rPr>
        <w:rFonts w:ascii="Symbol" w:hAnsi="Symbol" w:hint="default"/>
      </w:rPr>
    </w:lvl>
    <w:lvl w:ilvl="4" w:tplc="01B61CDE">
      <w:start w:val="1"/>
      <w:numFmt w:val="bullet"/>
      <w:lvlText w:val="o"/>
      <w:lvlJc w:val="left"/>
      <w:pPr>
        <w:ind w:left="3240" w:hanging="360"/>
      </w:pPr>
      <w:rPr>
        <w:rFonts w:ascii="Courier New" w:hAnsi="Courier New" w:cs="Courier New" w:hint="default"/>
      </w:rPr>
    </w:lvl>
    <w:lvl w:ilvl="5" w:tplc="F76EF590">
      <w:start w:val="1"/>
      <w:numFmt w:val="bullet"/>
      <w:lvlText w:val=""/>
      <w:lvlJc w:val="left"/>
      <w:pPr>
        <w:ind w:left="3960" w:hanging="360"/>
      </w:pPr>
      <w:rPr>
        <w:rFonts w:ascii="Wingdings" w:hAnsi="Wingdings" w:hint="default"/>
      </w:rPr>
    </w:lvl>
    <w:lvl w:ilvl="6" w:tplc="5066B31C">
      <w:start w:val="1"/>
      <w:numFmt w:val="bullet"/>
      <w:lvlText w:val=""/>
      <w:lvlJc w:val="left"/>
      <w:pPr>
        <w:ind w:left="4680" w:hanging="360"/>
      </w:pPr>
      <w:rPr>
        <w:rFonts w:ascii="Symbol" w:hAnsi="Symbol" w:hint="default"/>
      </w:rPr>
    </w:lvl>
    <w:lvl w:ilvl="7" w:tplc="EEC6A1FE">
      <w:start w:val="1"/>
      <w:numFmt w:val="bullet"/>
      <w:lvlText w:val="o"/>
      <w:lvlJc w:val="left"/>
      <w:pPr>
        <w:ind w:left="5400" w:hanging="360"/>
      </w:pPr>
      <w:rPr>
        <w:rFonts w:ascii="Courier New" w:hAnsi="Courier New" w:cs="Courier New" w:hint="default"/>
      </w:rPr>
    </w:lvl>
    <w:lvl w:ilvl="8" w:tplc="3C9EF39E">
      <w:start w:val="1"/>
      <w:numFmt w:val="bullet"/>
      <w:lvlText w:val=""/>
      <w:lvlJc w:val="left"/>
      <w:pPr>
        <w:ind w:left="6120" w:hanging="360"/>
      </w:pPr>
      <w:rPr>
        <w:rFonts w:ascii="Wingdings" w:hAnsi="Wingdings" w:hint="default"/>
      </w:rPr>
    </w:lvl>
  </w:abstractNum>
  <w:abstractNum w:abstractNumId="24" w15:restartNumberingAfterBreak="0">
    <w:nsid w:val="6B7E1831"/>
    <w:multiLevelType w:val="hybridMultilevel"/>
    <w:tmpl w:val="AEC8A43E"/>
    <w:lvl w:ilvl="0" w:tplc="9222B68A">
      <w:start w:val="1"/>
      <w:numFmt w:val="bullet"/>
      <w:lvlText w:val=""/>
      <w:lvlJc w:val="left"/>
      <w:pPr>
        <w:ind w:left="720" w:hanging="360"/>
      </w:pPr>
      <w:rPr>
        <w:rFonts w:ascii="Symbol" w:hAnsi="Symbol" w:hint="default"/>
      </w:rPr>
    </w:lvl>
    <w:lvl w:ilvl="1" w:tplc="6C380B8A">
      <w:start w:val="1"/>
      <w:numFmt w:val="bullet"/>
      <w:lvlText w:val="o"/>
      <w:lvlJc w:val="left"/>
      <w:pPr>
        <w:ind w:left="1440" w:hanging="360"/>
      </w:pPr>
      <w:rPr>
        <w:rFonts w:ascii="Courier New" w:hAnsi="Courier New" w:cs="Courier New" w:hint="default"/>
      </w:rPr>
    </w:lvl>
    <w:lvl w:ilvl="2" w:tplc="FB78D9C8">
      <w:start w:val="1"/>
      <w:numFmt w:val="bullet"/>
      <w:lvlText w:val=""/>
      <w:lvlJc w:val="left"/>
      <w:pPr>
        <w:ind w:left="2160" w:hanging="360"/>
      </w:pPr>
      <w:rPr>
        <w:rFonts w:ascii="Wingdings" w:hAnsi="Wingdings" w:hint="default"/>
      </w:rPr>
    </w:lvl>
    <w:lvl w:ilvl="3" w:tplc="6B6EED7C">
      <w:start w:val="1"/>
      <w:numFmt w:val="bullet"/>
      <w:lvlText w:val=""/>
      <w:lvlJc w:val="left"/>
      <w:pPr>
        <w:ind w:left="2880" w:hanging="360"/>
      </w:pPr>
      <w:rPr>
        <w:rFonts w:ascii="Symbol" w:hAnsi="Symbol" w:hint="default"/>
      </w:rPr>
    </w:lvl>
    <w:lvl w:ilvl="4" w:tplc="5D10A784">
      <w:start w:val="1"/>
      <w:numFmt w:val="bullet"/>
      <w:lvlText w:val="o"/>
      <w:lvlJc w:val="left"/>
      <w:pPr>
        <w:ind w:left="3600" w:hanging="360"/>
      </w:pPr>
      <w:rPr>
        <w:rFonts w:ascii="Courier New" w:hAnsi="Courier New" w:cs="Courier New" w:hint="default"/>
      </w:rPr>
    </w:lvl>
    <w:lvl w:ilvl="5" w:tplc="F69448CA">
      <w:start w:val="1"/>
      <w:numFmt w:val="bullet"/>
      <w:lvlText w:val=""/>
      <w:lvlJc w:val="left"/>
      <w:pPr>
        <w:ind w:left="4320" w:hanging="360"/>
      </w:pPr>
      <w:rPr>
        <w:rFonts w:ascii="Wingdings" w:hAnsi="Wingdings" w:hint="default"/>
      </w:rPr>
    </w:lvl>
    <w:lvl w:ilvl="6" w:tplc="FBCA18C4">
      <w:start w:val="1"/>
      <w:numFmt w:val="bullet"/>
      <w:lvlText w:val=""/>
      <w:lvlJc w:val="left"/>
      <w:pPr>
        <w:ind w:left="5040" w:hanging="360"/>
      </w:pPr>
      <w:rPr>
        <w:rFonts w:ascii="Symbol" w:hAnsi="Symbol" w:hint="default"/>
      </w:rPr>
    </w:lvl>
    <w:lvl w:ilvl="7" w:tplc="705CD9AA">
      <w:start w:val="1"/>
      <w:numFmt w:val="bullet"/>
      <w:lvlText w:val="o"/>
      <w:lvlJc w:val="left"/>
      <w:pPr>
        <w:ind w:left="5760" w:hanging="360"/>
      </w:pPr>
      <w:rPr>
        <w:rFonts w:ascii="Courier New" w:hAnsi="Courier New" w:cs="Courier New" w:hint="default"/>
      </w:rPr>
    </w:lvl>
    <w:lvl w:ilvl="8" w:tplc="DB12D9CE">
      <w:start w:val="1"/>
      <w:numFmt w:val="bullet"/>
      <w:lvlText w:val=""/>
      <w:lvlJc w:val="left"/>
      <w:pPr>
        <w:ind w:left="6480" w:hanging="360"/>
      </w:pPr>
      <w:rPr>
        <w:rFonts w:ascii="Wingdings" w:hAnsi="Wingdings" w:hint="default"/>
      </w:rPr>
    </w:lvl>
  </w:abstractNum>
  <w:abstractNum w:abstractNumId="25" w15:restartNumberingAfterBreak="0">
    <w:nsid w:val="712743C8"/>
    <w:multiLevelType w:val="hybridMultilevel"/>
    <w:tmpl w:val="139239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8D72EBF"/>
    <w:multiLevelType w:val="hybridMultilevel"/>
    <w:tmpl w:val="2374732E"/>
    <w:lvl w:ilvl="0" w:tplc="118EC46A">
      <w:start w:val="1"/>
      <w:numFmt w:val="decimal"/>
      <w:lvlText w:val="%1-"/>
      <w:lvlJc w:val="left"/>
      <w:pPr>
        <w:ind w:left="720" w:hanging="360"/>
      </w:pPr>
      <w:rPr>
        <w:rFonts w:hint="default"/>
      </w:rPr>
    </w:lvl>
    <w:lvl w:ilvl="1" w:tplc="9788DA0E">
      <w:start w:val="1"/>
      <w:numFmt w:val="lowerLetter"/>
      <w:lvlText w:val="%2."/>
      <w:lvlJc w:val="left"/>
      <w:pPr>
        <w:ind w:left="1440" w:hanging="360"/>
      </w:pPr>
    </w:lvl>
    <w:lvl w:ilvl="2" w:tplc="E03014EE">
      <w:start w:val="1"/>
      <w:numFmt w:val="lowerRoman"/>
      <w:lvlText w:val="%3."/>
      <w:lvlJc w:val="right"/>
      <w:pPr>
        <w:ind w:left="2160" w:hanging="180"/>
      </w:pPr>
    </w:lvl>
    <w:lvl w:ilvl="3" w:tplc="5F909FFA">
      <w:start w:val="1"/>
      <w:numFmt w:val="decimal"/>
      <w:lvlText w:val="%4."/>
      <w:lvlJc w:val="left"/>
      <w:pPr>
        <w:ind w:left="2880" w:hanging="360"/>
      </w:pPr>
    </w:lvl>
    <w:lvl w:ilvl="4" w:tplc="BF9E9CEA">
      <w:start w:val="1"/>
      <w:numFmt w:val="lowerLetter"/>
      <w:lvlText w:val="%5."/>
      <w:lvlJc w:val="left"/>
      <w:pPr>
        <w:ind w:left="3600" w:hanging="360"/>
      </w:pPr>
    </w:lvl>
    <w:lvl w:ilvl="5" w:tplc="694C12B6">
      <w:start w:val="1"/>
      <w:numFmt w:val="lowerRoman"/>
      <w:lvlText w:val="%6."/>
      <w:lvlJc w:val="right"/>
      <w:pPr>
        <w:ind w:left="4320" w:hanging="180"/>
      </w:pPr>
    </w:lvl>
    <w:lvl w:ilvl="6" w:tplc="224E501E">
      <w:start w:val="1"/>
      <w:numFmt w:val="decimal"/>
      <w:lvlText w:val="%7."/>
      <w:lvlJc w:val="left"/>
      <w:pPr>
        <w:ind w:left="5040" w:hanging="360"/>
      </w:pPr>
    </w:lvl>
    <w:lvl w:ilvl="7" w:tplc="EFB80B82">
      <w:start w:val="1"/>
      <w:numFmt w:val="lowerLetter"/>
      <w:lvlText w:val="%8."/>
      <w:lvlJc w:val="left"/>
      <w:pPr>
        <w:ind w:left="5760" w:hanging="360"/>
      </w:pPr>
    </w:lvl>
    <w:lvl w:ilvl="8" w:tplc="CC00BDB6">
      <w:start w:val="1"/>
      <w:numFmt w:val="lowerRoman"/>
      <w:lvlText w:val="%9."/>
      <w:lvlJc w:val="right"/>
      <w:pPr>
        <w:ind w:left="6480" w:hanging="180"/>
      </w:pPr>
    </w:lvl>
  </w:abstractNum>
  <w:num w:numId="1">
    <w:abstractNumId w:val="23"/>
  </w:num>
  <w:num w:numId="2">
    <w:abstractNumId w:val="19"/>
  </w:num>
  <w:num w:numId="3">
    <w:abstractNumId w:val="4"/>
  </w:num>
  <w:num w:numId="4">
    <w:abstractNumId w:val="6"/>
  </w:num>
  <w:num w:numId="5">
    <w:abstractNumId w:val="22"/>
  </w:num>
  <w:num w:numId="6">
    <w:abstractNumId w:val="24"/>
  </w:num>
  <w:num w:numId="7">
    <w:abstractNumId w:val="12"/>
  </w:num>
  <w:num w:numId="8">
    <w:abstractNumId w:val="1"/>
  </w:num>
  <w:num w:numId="9">
    <w:abstractNumId w:val="11"/>
  </w:num>
  <w:num w:numId="10">
    <w:abstractNumId w:val="17"/>
  </w:num>
  <w:num w:numId="11">
    <w:abstractNumId w:val="20"/>
  </w:num>
  <w:num w:numId="12">
    <w:abstractNumId w:val="5"/>
  </w:num>
  <w:num w:numId="13">
    <w:abstractNumId w:val="2"/>
  </w:num>
  <w:num w:numId="14">
    <w:abstractNumId w:val="8"/>
  </w:num>
  <w:num w:numId="15">
    <w:abstractNumId w:val="26"/>
  </w:num>
  <w:num w:numId="16">
    <w:abstractNumId w:val="13"/>
  </w:num>
  <w:num w:numId="17">
    <w:abstractNumId w:val="3"/>
  </w:num>
  <w:num w:numId="18">
    <w:abstractNumId w:val="18"/>
  </w:num>
  <w:num w:numId="19">
    <w:abstractNumId w:val="9"/>
  </w:num>
  <w:num w:numId="20">
    <w:abstractNumId w:val="14"/>
  </w:num>
  <w:num w:numId="21">
    <w:abstractNumId w:val="15"/>
  </w:num>
  <w:num w:numId="22">
    <w:abstractNumId w:val="16"/>
  </w:num>
  <w:num w:numId="23">
    <w:abstractNumId w:val="10"/>
  </w:num>
  <w:num w:numId="24">
    <w:abstractNumId w:val="7"/>
  </w:num>
  <w:num w:numId="25">
    <w:abstractNumId w:val="25"/>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98"/>
    <w:rsid w:val="0001262C"/>
    <w:rsid w:val="00027F52"/>
    <w:rsid w:val="00054F87"/>
    <w:rsid w:val="00055309"/>
    <w:rsid w:val="00070668"/>
    <w:rsid w:val="00073132"/>
    <w:rsid w:val="000A5FC8"/>
    <w:rsid w:val="000C764B"/>
    <w:rsid w:val="000E08F0"/>
    <w:rsid w:val="00110FA7"/>
    <w:rsid w:val="00133E99"/>
    <w:rsid w:val="00155626"/>
    <w:rsid w:val="0019571D"/>
    <w:rsid w:val="0020095A"/>
    <w:rsid w:val="00204854"/>
    <w:rsid w:val="002206BC"/>
    <w:rsid w:val="00293B5A"/>
    <w:rsid w:val="002B24E6"/>
    <w:rsid w:val="002D2707"/>
    <w:rsid w:val="00303298"/>
    <w:rsid w:val="003153BA"/>
    <w:rsid w:val="00341845"/>
    <w:rsid w:val="003760F0"/>
    <w:rsid w:val="0038026D"/>
    <w:rsid w:val="00381E69"/>
    <w:rsid w:val="004015DF"/>
    <w:rsid w:val="00424867"/>
    <w:rsid w:val="00447349"/>
    <w:rsid w:val="00473B1F"/>
    <w:rsid w:val="004A126F"/>
    <w:rsid w:val="004A6AA4"/>
    <w:rsid w:val="004C1BC5"/>
    <w:rsid w:val="004E7BAE"/>
    <w:rsid w:val="00507AF1"/>
    <w:rsid w:val="00564077"/>
    <w:rsid w:val="005A6E4F"/>
    <w:rsid w:val="00626462"/>
    <w:rsid w:val="006352A9"/>
    <w:rsid w:val="00687AE0"/>
    <w:rsid w:val="00691100"/>
    <w:rsid w:val="006B3380"/>
    <w:rsid w:val="006C1708"/>
    <w:rsid w:val="006E18E0"/>
    <w:rsid w:val="0071324E"/>
    <w:rsid w:val="007214D9"/>
    <w:rsid w:val="00771CE4"/>
    <w:rsid w:val="00791186"/>
    <w:rsid w:val="007D2388"/>
    <w:rsid w:val="007F17CC"/>
    <w:rsid w:val="0080226A"/>
    <w:rsid w:val="0082741D"/>
    <w:rsid w:val="0084248A"/>
    <w:rsid w:val="008B2D4D"/>
    <w:rsid w:val="008E5D40"/>
    <w:rsid w:val="008E7B3B"/>
    <w:rsid w:val="00912B33"/>
    <w:rsid w:val="00983E9F"/>
    <w:rsid w:val="009A4210"/>
    <w:rsid w:val="009C2309"/>
    <w:rsid w:val="009C57F9"/>
    <w:rsid w:val="009C5B6F"/>
    <w:rsid w:val="00A0107D"/>
    <w:rsid w:val="00A33163"/>
    <w:rsid w:val="00A41ED6"/>
    <w:rsid w:val="00A430B4"/>
    <w:rsid w:val="00A445BE"/>
    <w:rsid w:val="00AC790F"/>
    <w:rsid w:val="00AF0415"/>
    <w:rsid w:val="00B10010"/>
    <w:rsid w:val="00B340CD"/>
    <w:rsid w:val="00B34F70"/>
    <w:rsid w:val="00BC045C"/>
    <w:rsid w:val="00BF1DE8"/>
    <w:rsid w:val="00C95BC3"/>
    <w:rsid w:val="00CA479C"/>
    <w:rsid w:val="00CB25E8"/>
    <w:rsid w:val="00CC4360"/>
    <w:rsid w:val="00D50937"/>
    <w:rsid w:val="00D60AD4"/>
    <w:rsid w:val="00D731F8"/>
    <w:rsid w:val="00D74FA4"/>
    <w:rsid w:val="00D7764C"/>
    <w:rsid w:val="00DA1C0A"/>
    <w:rsid w:val="00DE4540"/>
    <w:rsid w:val="00DF110C"/>
    <w:rsid w:val="00DF5FB2"/>
    <w:rsid w:val="00E11CD1"/>
    <w:rsid w:val="00E210C2"/>
    <w:rsid w:val="00E55343"/>
    <w:rsid w:val="00E91B4D"/>
    <w:rsid w:val="00EE1B32"/>
    <w:rsid w:val="00EE68DC"/>
    <w:rsid w:val="00F0792D"/>
    <w:rsid w:val="00F236C2"/>
    <w:rsid w:val="00F26377"/>
    <w:rsid w:val="00F35CBD"/>
    <w:rsid w:val="00F454B8"/>
    <w:rsid w:val="00F460A3"/>
    <w:rsid w:val="00F473AB"/>
    <w:rsid w:val="00F80124"/>
    <w:rsid w:val="00F87540"/>
    <w:rsid w:val="00FC6881"/>
    <w:rsid w:val="00FE07F0"/>
    <w:rsid w:val="00FE0AB8"/>
    <w:rsid w:val="00FF1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415F"/>
  <w15:docId w15:val="{2CE4D401-F246-4108-8923-1CCDB414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Calibri Light" w:eastAsia="Calibri Light" w:hAnsi="Calibri Light" w:cs="Calibri Light"/>
      <w:color w:val="2E74B5" w:themeColor="accent1" w:themeShade="BF"/>
      <w:sz w:val="32"/>
      <w:szCs w:val="32"/>
    </w:rPr>
  </w:style>
  <w:style w:type="paragraph" w:styleId="Titre2">
    <w:name w:val="heading 2"/>
    <w:basedOn w:val="Normal"/>
    <w:next w:val="Normal"/>
    <w:link w:val="Titre2Car"/>
    <w:uiPriority w:val="9"/>
    <w:semiHidden/>
    <w:unhideWhenUsed/>
    <w:qFormat/>
    <w:pPr>
      <w:keepNext/>
      <w:keepLines/>
      <w:spacing w:before="40" w:after="0"/>
      <w:outlineLvl w:val="1"/>
    </w:pPr>
    <w:rPr>
      <w:rFonts w:ascii="Calibri Light" w:eastAsia="Calibri Light" w:hAnsi="Calibri Light" w:cs="Calibri Light"/>
      <w:color w:val="2E74B5" w:themeColor="accent1" w:themeShade="BF"/>
      <w:sz w:val="26"/>
      <w:szCs w:val="26"/>
    </w:rPr>
  </w:style>
  <w:style w:type="paragraph" w:styleId="Titre3">
    <w:name w:val="heading 3"/>
    <w:basedOn w:val="Normal"/>
    <w:next w:val="Normal"/>
    <w:link w:val="Titre3Car"/>
    <w:uiPriority w:val="9"/>
    <w:semiHidden/>
    <w:unhideWhenUsed/>
    <w:qFormat/>
    <w:pPr>
      <w:keepNext/>
      <w:keepLines/>
      <w:spacing w:before="40" w:after="0"/>
      <w:outlineLvl w:val="2"/>
    </w:pPr>
    <w:rPr>
      <w:rFonts w:ascii="Calibri Light" w:eastAsia="Calibri Light" w:hAnsi="Calibri Light" w:cs="Calibri Light"/>
      <w:color w:val="1F4D78" w:themeColor="accent1" w:themeShade="7F"/>
      <w:sz w:val="24"/>
      <w:szCs w:val="24"/>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abledesillustrations">
    <w:name w:val="table of figures"/>
    <w:basedOn w:val="Normal"/>
    <w:next w:val="Normal"/>
    <w:uiPriority w:val="99"/>
    <w:unhideWhenUsed/>
    <w:pPr>
      <w:spacing w:after="0"/>
    </w:p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cPr>
    </w:tblStylePr>
    <w:tblStylePr w:type="band1Horz">
      <w:rPr>
        <w:rFonts w:ascii="Arial" w:hAnsi="Arial"/>
        <w:color w:val="404040"/>
        <w:sz w:val="22"/>
      </w:rPr>
      <w:tblPr/>
      <w:tcPr>
        <w:shd w:val="clear" w:color="FFFFFF" w:fill="DDEAF6"/>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cPr>
    </w:tblStylePr>
    <w:tblStylePr w:type="band1Horz">
      <w:rPr>
        <w:rFonts w:ascii="Arial" w:hAnsi="Arial"/>
        <w:color w:val="404040"/>
        <w:sz w:val="22"/>
      </w:rPr>
      <w:tblPr/>
      <w:tcPr>
        <w:shd w:val="clear" w:color="FFFFFF" w:fill="FBE5D6"/>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cPr>
    </w:tblStylePr>
    <w:tblStylePr w:type="band1Horz">
      <w:rPr>
        <w:rFonts w:ascii="Arial" w:hAnsi="Arial"/>
        <w:color w:val="404040"/>
        <w:sz w:val="22"/>
      </w:rPr>
      <w:tblPr/>
      <w:tcPr>
        <w:shd w:val="clear" w:color="FFFFFF" w:fill="ECECEC"/>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cPr>
    </w:tblStylePr>
    <w:tblStylePr w:type="band1Horz">
      <w:rPr>
        <w:rFonts w:ascii="Arial" w:hAnsi="Arial"/>
        <w:color w:val="404040"/>
        <w:sz w:val="22"/>
      </w:rPr>
      <w:tblPr/>
      <w:tcPr>
        <w:shd w:val="clear" w:color="FFFFFF" w:fill="FFF2CB"/>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cPr>
    </w:tblStylePr>
    <w:tblStylePr w:type="band1Horz">
      <w:rPr>
        <w:rFonts w:ascii="Arial" w:hAnsi="Arial"/>
        <w:color w:val="404040"/>
        <w:sz w:val="22"/>
      </w:rPr>
      <w:tblPr/>
      <w:tcPr>
        <w:shd w:val="clear" w:color="FFFFFF" w:fill="D8E2F3"/>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cPr>
    </w:tblStylePr>
    <w:tblStylePr w:type="band1Horz">
      <w:rPr>
        <w:rFonts w:ascii="Arial" w:hAnsi="Arial"/>
        <w:color w:val="404040"/>
        <w:sz w:val="22"/>
      </w:rPr>
      <w:tblPr/>
      <w:tcPr>
        <w:shd w:val="clear" w:color="FFFFFF" w:fill="E1EFD8"/>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cPr>
    </w:tblStylePr>
    <w:tblStylePr w:type="band1Horz">
      <w:rPr>
        <w:rFonts w:ascii="Arial" w:hAnsi="Arial"/>
        <w:color w:val="404040"/>
        <w:sz w:val="22"/>
      </w:rPr>
      <w:tblPr/>
      <w:tcPr>
        <w:shd w:val="clear" w:color="FFFFFF" w:fill="DDEAF6"/>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cPr>
    </w:tblStylePr>
    <w:tblStylePr w:type="band1Horz">
      <w:rPr>
        <w:rFonts w:ascii="Arial" w:hAnsi="Arial"/>
        <w:color w:val="404040"/>
        <w:sz w:val="22"/>
      </w:rPr>
      <w:tblPr/>
      <w:tcPr>
        <w:shd w:val="clear" w:color="FFFFFF" w:fill="FBE5D6"/>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cPr>
    </w:tblStylePr>
    <w:tblStylePr w:type="band1Horz">
      <w:rPr>
        <w:rFonts w:ascii="Arial" w:hAnsi="Arial"/>
        <w:color w:val="404040"/>
        <w:sz w:val="22"/>
      </w:rPr>
      <w:tblPr/>
      <w:tcPr>
        <w:shd w:val="clear" w:color="FFFFFF" w:fill="ECECEC"/>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cPr>
    </w:tblStylePr>
    <w:tblStylePr w:type="band1Horz">
      <w:rPr>
        <w:rFonts w:ascii="Arial" w:hAnsi="Arial"/>
        <w:color w:val="404040"/>
        <w:sz w:val="22"/>
      </w:rPr>
      <w:tblPr/>
      <w:tcPr>
        <w:shd w:val="clear" w:color="FFFFFF" w:fill="FFF2CB"/>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cPr>
    </w:tblStylePr>
    <w:tblStylePr w:type="band1Horz">
      <w:rPr>
        <w:rFonts w:ascii="Arial" w:hAnsi="Arial"/>
        <w:color w:val="404040"/>
        <w:sz w:val="22"/>
      </w:rPr>
      <w:tblPr/>
      <w:tcPr>
        <w:shd w:val="clear" w:color="FFFFFF" w:fill="D8E2F3"/>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cPr>
    </w:tblStylePr>
    <w:tblStylePr w:type="band1Horz">
      <w:rPr>
        <w:rFonts w:ascii="Arial" w:hAnsi="Arial"/>
        <w:color w:val="404040"/>
        <w:sz w:val="22"/>
      </w:rPr>
      <w:tblPr/>
      <w:tcPr>
        <w:shd w:val="clear" w:color="FFFFFF" w:fill="E1EFD8"/>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cPr>
    </w:tblStylePr>
    <w:tblStylePr w:type="band1Horz">
      <w:rPr>
        <w:rFonts w:ascii="Arial" w:hAnsi="Arial"/>
        <w:color w:val="404040"/>
        <w:sz w:val="22"/>
      </w:rPr>
      <w:tblPr/>
      <w:tcPr>
        <w:shd w:val="clear" w:color="FFFFFF" w:fill="DEEBF6"/>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cPr>
    </w:tblStylePr>
    <w:tblStylePr w:type="band1Horz">
      <w:rPr>
        <w:rFonts w:ascii="Arial" w:hAnsi="Arial"/>
        <w:color w:val="404040"/>
        <w:sz w:val="22"/>
      </w:rPr>
      <w:tblPr/>
      <w:tcPr>
        <w:shd w:val="clear" w:color="FFFFFF" w:fill="FBE5D6"/>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cPr>
    </w:tblStylePr>
    <w:tblStylePr w:type="band1Horz">
      <w:rPr>
        <w:rFonts w:ascii="Arial" w:hAnsi="Arial"/>
        <w:color w:val="404040"/>
        <w:sz w:val="22"/>
      </w:rPr>
      <w:tblPr/>
      <w:tcPr>
        <w:shd w:val="clear" w:color="FFFFFF" w:fill="ECECEC"/>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cPr>
    </w:tblStylePr>
    <w:tblStylePr w:type="band1Horz">
      <w:rPr>
        <w:rFonts w:ascii="Arial" w:hAnsi="Arial"/>
        <w:color w:val="404040"/>
        <w:sz w:val="22"/>
      </w:rPr>
      <w:tblPr/>
      <w:tcPr>
        <w:shd w:val="clear" w:color="FFFFFF" w:fill="FFF2CB"/>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cPr>
    </w:tblStylePr>
    <w:tblStylePr w:type="band1Horz">
      <w:rPr>
        <w:rFonts w:ascii="Arial" w:hAnsi="Arial"/>
        <w:color w:val="404040"/>
        <w:sz w:val="22"/>
      </w:rPr>
      <w:tblPr/>
      <w:tcPr>
        <w:shd w:val="clear" w:color="FFFFFF" w:fill="D8E2F3"/>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cPr>
    </w:tblStylePr>
    <w:tblStylePr w:type="band1Horz">
      <w:rPr>
        <w:rFonts w:ascii="Arial" w:hAnsi="Arial"/>
        <w:color w:val="404040"/>
        <w:sz w:val="22"/>
      </w:rPr>
      <w:tblPr/>
      <w:tcPr>
        <w:shd w:val="clear" w:color="FFFFFF" w:fill="E1EFD8"/>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hemeColor="light1"/>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blPr>
    <w:tblStylePr w:type="firstRow">
      <w:rPr>
        <w:rFonts w:ascii="Arial" w:hAnsi="Arial"/>
        <w:b/>
        <w:color w:val="FFFFFF"/>
        <w:sz w:val="22"/>
      </w:rPr>
      <w:tblPr/>
      <w:tcPr>
        <w:shd w:val="clear" w:color="FFFFFF" w:fill="5B9BD5"/>
      </w:tcPr>
    </w:tblStylePr>
    <w:tblStylePr w:type="lastRow">
      <w:rPr>
        <w:rFonts w:ascii="Arial" w:hAnsi="Arial"/>
        <w:b/>
        <w:color w:val="FFFFFF"/>
        <w:sz w:val="22"/>
      </w:rPr>
      <w:tblPr/>
      <w:tcPr>
        <w:tcBorders>
          <w:top w:val="single" w:sz="4" w:space="0" w:color="FFFFFF" w:themeColor="light1"/>
        </w:tcBorders>
        <w:shd w:val="clear" w:color="FFFFFF" w:fill="5B9BD5"/>
      </w:tcPr>
    </w:tblStylePr>
    <w:tblStylePr w:type="firstCol">
      <w:rPr>
        <w:rFonts w:ascii="Arial" w:hAnsi="Arial"/>
        <w:b/>
        <w:color w:val="FFFFFF"/>
        <w:sz w:val="22"/>
      </w:rPr>
      <w:tblPr/>
      <w:tcPr>
        <w:shd w:val="clear" w:color="FFFFFF" w:fill="5B9BD5"/>
      </w:tcPr>
    </w:tblStylePr>
    <w:tblStylePr w:type="lastCol">
      <w:rPr>
        <w:rFonts w:ascii="Arial" w:hAnsi="Arial"/>
        <w:b/>
        <w:color w:val="FFFFFF"/>
        <w:sz w:val="22"/>
      </w:rPr>
      <w:tblPr/>
      <w:tcPr>
        <w:shd w:val="clear" w:color="FFFFFF" w:fill="5B9BD5"/>
      </w:tcPr>
    </w:tblStylePr>
    <w:tblStylePr w:type="band1Vert">
      <w:tblPr/>
      <w:tcPr>
        <w:shd w:val="clear" w:color="FFFFFF" w:fill="B3D0EB"/>
      </w:tcPr>
    </w:tblStylePr>
    <w:tblStylePr w:type="band1Horz">
      <w:tblPr/>
      <w:tcPr>
        <w:shd w:val="clear" w:color="FFFFFF" w:fill="B3D0EB"/>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blPr>
    <w:tblStylePr w:type="firstRow">
      <w:rPr>
        <w:rFonts w:ascii="Arial" w:hAnsi="Arial"/>
        <w:b/>
        <w:color w:val="FFFFFF"/>
        <w:sz w:val="22"/>
      </w:rPr>
      <w:tblPr/>
      <w:tcPr>
        <w:shd w:val="clear" w:color="FFFFFF" w:fill="ED7D31"/>
      </w:tcPr>
    </w:tblStylePr>
    <w:tblStylePr w:type="lastRow">
      <w:rPr>
        <w:rFonts w:ascii="Arial" w:hAnsi="Arial"/>
        <w:b/>
        <w:color w:val="FFFFFF"/>
        <w:sz w:val="22"/>
      </w:rPr>
      <w:tblPr/>
      <w:tcPr>
        <w:tcBorders>
          <w:top w:val="single" w:sz="4" w:space="0" w:color="FFFFFF" w:themeColor="light1"/>
        </w:tcBorders>
        <w:shd w:val="clear" w:color="FFFFFF" w:fill="ED7D31"/>
      </w:tcPr>
    </w:tblStylePr>
    <w:tblStylePr w:type="firstCol">
      <w:rPr>
        <w:rFonts w:ascii="Arial" w:hAnsi="Arial"/>
        <w:b/>
        <w:color w:val="FFFFFF"/>
        <w:sz w:val="22"/>
      </w:rPr>
      <w:tblPr/>
      <w:tcPr>
        <w:shd w:val="clear" w:color="FFFFFF" w:fill="ED7D31"/>
      </w:tcPr>
    </w:tblStylePr>
    <w:tblStylePr w:type="lastCol">
      <w:rPr>
        <w:rFonts w:ascii="Arial" w:hAnsi="Arial"/>
        <w:b/>
        <w:color w:val="FFFFFF"/>
        <w:sz w:val="22"/>
      </w:rPr>
      <w:tblPr/>
      <w:tcPr>
        <w:shd w:val="clear" w:color="FFFFFF" w:fill="ED7D31"/>
      </w:tcPr>
    </w:tblStylePr>
    <w:tblStylePr w:type="band1Vert">
      <w:tblPr/>
      <w:tcPr>
        <w:shd w:val="clear" w:color="FFFFFF" w:fill="F6C3A0"/>
      </w:tcPr>
    </w:tblStylePr>
    <w:tblStylePr w:type="band1Horz">
      <w:tblPr/>
      <w:tcPr>
        <w:shd w:val="clear" w:color="FFFFFF" w:fill="F6C3A0"/>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blPr>
    <w:tblStylePr w:type="firstRow">
      <w:rPr>
        <w:rFonts w:ascii="Arial" w:hAnsi="Arial"/>
        <w:b/>
        <w:color w:val="FFFFFF"/>
        <w:sz w:val="22"/>
      </w:rPr>
      <w:tblPr/>
      <w:tcPr>
        <w:shd w:val="clear" w:color="FFFFFF" w:fill="A5A5A5"/>
      </w:tcPr>
    </w:tblStylePr>
    <w:tblStylePr w:type="lastRow">
      <w:rPr>
        <w:rFonts w:ascii="Arial" w:hAnsi="Arial"/>
        <w:b/>
        <w:color w:val="FFFFFF"/>
        <w:sz w:val="22"/>
      </w:rPr>
      <w:tblPr/>
      <w:tcPr>
        <w:tcBorders>
          <w:top w:val="single" w:sz="4" w:space="0" w:color="FFFFFF" w:themeColor="light1"/>
        </w:tcBorders>
        <w:shd w:val="clear" w:color="FFFFFF" w:fill="A5A5A5"/>
      </w:tcPr>
    </w:tblStylePr>
    <w:tblStylePr w:type="firstCol">
      <w:rPr>
        <w:rFonts w:ascii="Arial" w:hAnsi="Arial"/>
        <w:b/>
        <w:color w:val="FFFFFF"/>
        <w:sz w:val="22"/>
      </w:rPr>
      <w:tblPr/>
      <w:tcPr>
        <w:shd w:val="clear" w:color="FFFFFF" w:fill="A5A5A5"/>
      </w:tcPr>
    </w:tblStylePr>
    <w:tblStylePr w:type="lastCol">
      <w:rPr>
        <w:rFonts w:ascii="Arial" w:hAnsi="Arial"/>
        <w:b/>
        <w:color w:val="FFFFFF"/>
        <w:sz w:val="22"/>
      </w:rPr>
      <w:tblPr/>
      <w:tcPr>
        <w:shd w:val="clear" w:color="FFFFFF" w:fill="A5A5A5"/>
      </w:tcPr>
    </w:tblStylePr>
    <w:tblStylePr w:type="band1Vert">
      <w:tblPr/>
      <w:tcPr>
        <w:shd w:val="clear" w:color="FFFFFF" w:fill="D5D5D5"/>
      </w:tcPr>
    </w:tblStylePr>
    <w:tblStylePr w:type="band1Horz">
      <w:tblPr/>
      <w:tcPr>
        <w:shd w:val="clear" w:color="FFFFFF" w:fill="D5D5D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blPr>
    <w:tblStylePr w:type="firstRow">
      <w:rPr>
        <w:rFonts w:ascii="Arial" w:hAnsi="Arial"/>
        <w:b/>
        <w:color w:val="FFFFFF"/>
        <w:sz w:val="22"/>
      </w:rPr>
      <w:tblPr/>
      <w:tcPr>
        <w:shd w:val="clear" w:color="FFFFFF" w:fill="FFC000"/>
      </w:tcPr>
    </w:tblStylePr>
    <w:tblStylePr w:type="lastRow">
      <w:rPr>
        <w:rFonts w:ascii="Arial" w:hAnsi="Arial"/>
        <w:b/>
        <w:color w:val="FFFFFF"/>
        <w:sz w:val="22"/>
      </w:rPr>
      <w:tblPr/>
      <w:tcPr>
        <w:tcBorders>
          <w:top w:val="single" w:sz="4" w:space="0" w:color="FFFFFF" w:themeColor="light1"/>
        </w:tcBorders>
        <w:shd w:val="clear" w:color="FFFFFF" w:fill="FFC000"/>
      </w:tcPr>
    </w:tblStylePr>
    <w:tblStylePr w:type="firstCol">
      <w:rPr>
        <w:rFonts w:ascii="Arial" w:hAnsi="Arial"/>
        <w:b/>
        <w:color w:val="FFFFFF"/>
        <w:sz w:val="22"/>
      </w:rPr>
      <w:tblPr/>
      <w:tcPr>
        <w:shd w:val="clear" w:color="FFFFFF" w:fill="FFC000"/>
      </w:tcPr>
    </w:tblStylePr>
    <w:tblStylePr w:type="lastCol">
      <w:rPr>
        <w:rFonts w:ascii="Arial" w:hAnsi="Arial"/>
        <w:b/>
        <w:color w:val="FFFFFF"/>
        <w:sz w:val="22"/>
      </w:rPr>
      <w:tblPr/>
      <w:tcPr>
        <w:shd w:val="clear" w:color="FFFFFF" w:fill="FFC000"/>
      </w:tcPr>
    </w:tblStylePr>
    <w:tblStylePr w:type="band1Vert">
      <w:tblPr/>
      <w:tcPr>
        <w:shd w:val="clear" w:color="FFFFFF" w:fill="FFE28A"/>
      </w:tcPr>
    </w:tblStylePr>
    <w:tblStylePr w:type="band1Horz">
      <w:tblPr/>
      <w:tcPr>
        <w:shd w:val="clear" w:color="FFFFFF" w:fill="FFE28A"/>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blPr>
    <w:tblStylePr w:type="firstRow">
      <w:rPr>
        <w:rFonts w:ascii="Arial" w:hAnsi="Arial"/>
        <w:b/>
        <w:color w:val="FFFFFF"/>
        <w:sz w:val="22"/>
      </w:rPr>
      <w:tblPr/>
      <w:tcPr>
        <w:shd w:val="clear" w:color="FFFFFF" w:fill="4472C4"/>
      </w:tcPr>
    </w:tblStylePr>
    <w:tblStylePr w:type="lastRow">
      <w:rPr>
        <w:rFonts w:ascii="Arial" w:hAnsi="Arial"/>
        <w:b/>
        <w:color w:val="FFFFFF"/>
        <w:sz w:val="22"/>
      </w:rPr>
      <w:tblPr/>
      <w:tcPr>
        <w:tcBorders>
          <w:top w:val="single" w:sz="4" w:space="0" w:color="FFFFFF" w:themeColor="light1"/>
        </w:tcBorders>
        <w:shd w:val="clear" w:color="FFFFFF" w:fill="4472C4"/>
      </w:tcPr>
    </w:tblStylePr>
    <w:tblStylePr w:type="firstCol">
      <w:rPr>
        <w:rFonts w:ascii="Arial" w:hAnsi="Arial"/>
        <w:b/>
        <w:color w:val="FFFFFF"/>
        <w:sz w:val="22"/>
      </w:rPr>
      <w:tblPr/>
      <w:tcPr>
        <w:shd w:val="clear" w:color="FFFFFF" w:fill="4472C4"/>
      </w:tcPr>
    </w:tblStylePr>
    <w:tblStylePr w:type="lastCol">
      <w:rPr>
        <w:rFonts w:ascii="Arial" w:hAnsi="Arial"/>
        <w:b/>
        <w:color w:val="FFFFFF"/>
        <w:sz w:val="22"/>
      </w:rPr>
      <w:tblPr/>
      <w:tcPr>
        <w:shd w:val="clear" w:color="FFFFFF" w:fill="4472C4"/>
      </w:tcPr>
    </w:tblStylePr>
    <w:tblStylePr w:type="band1Vert">
      <w:tblPr/>
      <w:tcPr>
        <w:shd w:val="clear" w:color="FFFFFF" w:fill="A9BEE4"/>
      </w:tcPr>
    </w:tblStylePr>
    <w:tblStylePr w:type="band1Horz">
      <w:tblPr/>
      <w:tcPr>
        <w:shd w:val="clear" w:color="FFFFFF" w:fill="A9BEE4"/>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blPr>
    <w:tblStylePr w:type="firstRow">
      <w:rPr>
        <w:rFonts w:ascii="Arial" w:hAnsi="Arial"/>
        <w:b/>
        <w:color w:val="FFFFFF"/>
        <w:sz w:val="22"/>
      </w:rPr>
      <w:tblPr/>
      <w:tcPr>
        <w:shd w:val="clear" w:color="FFFFFF" w:fill="70AD47"/>
      </w:tcPr>
    </w:tblStylePr>
    <w:tblStylePr w:type="lastRow">
      <w:rPr>
        <w:rFonts w:ascii="Arial" w:hAnsi="Arial"/>
        <w:b/>
        <w:color w:val="FFFFFF"/>
        <w:sz w:val="22"/>
      </w:rPr>
      <w:tblPr/>
      <w:tcPr>
        <w:tcBorders>
          <w:top w:val="single" w:sz="4" w:space="0" w:color="FFFFFF" w:themeColor="light1"/>
        </w:tcBorders>
        <w:shd w:val="clear" w:color="FFFFFF" w:fill="70AD47"/>
      </w:tcPr>
    </w:tblStylePr>
    <w:tblStylePr w:type="firstCol">
      <w:rPr>
        <w:rFonts w:ascii="Arial" w:hAnsi="Arial"/>
        <w:b/>
        <w:color w:val="FFFFFF"/>
        <w:sz w:val="22"/>
      </w:rPr>
      <w:tblPr/>
      <w:tcPr>
        <w:shd w:val="clear" w:color="FFFFFF" w:fill="70AD47"/>
      </w:tcPr>
    </w:tblStylePr>
    <w:tblStylePr w:type="lastCol">
      <w:rPr>
        <w:rFonts w:ascii="Arial" w:hAnsi="Arial"/>
        <w:b/>
        <w:color w:val="FFFFFF"/>
        <w:sz w:val="22"/>
      </w:rPr>
      <w:tblPr/>
      <w:tcPr>
        <w:shd w:val="clear" w:color="FFFFFF" w:fill="70AD47"/>
      </w:tcPr>
    </w:tblStylePr>
    <w:tblStylePr w:type="band1Vert">
      <w:tblPr/>
      <w:tcPr>
        <w:shd w:val="clear" w:color="FFFFFF" w:fill="BCDBA8"/>
      </w:tcPr>
    </w:tblStylePr>
    <w:tblStylePr w:type="band1Horz">
      <w:tblPr/>
      <w:tcPr>
        <w:shd w:val="clear" w:color="FFFFFF" w:fill="BCDBA8"/>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cPr>
    </w:tblStylePr>
    <w:tblStylePr w:type="band1Horz">
      <w:rPr>
        <w:rFonts w:ascii="Arial" w:hAnsi="Arial"/>
        <w:color w:val="7F7F7F" w:themeColor="text1" w:themeTint="80" w:themeShade="95"/>
        <w:sz w:val="22"/>
      </w:rPr>
      <w:tblPr/>
      <w:tcPr>
        <w:shd w:val="clear" w:color="FFFFFF"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cPr>
    </w:tblStylePr>
    <w:tblStylePr w:type="band1Horz">
      <w:rPr>
        <w:rFonts w:ascii="Arial" w:hAnsi="Arial"/>
        <w:color w:val="ACCCEA" w:themeColor="accent1" w:themeTint="80" w:themeShade="95"/>
        <w:sz w:val="22"/>
      </w:rPr>
      <w:tblPr/>
      <w:tcPr>
        <w:shd w:val="clear" w:color="FFFFFF" w:fill="DDEAF6"/>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cPr>
    </w:tblStylePr>
    <w:tblStylePr w:type="band1Horz">
      <w:rPr>
        <w:rFonts w:ascii="Arial" w:hAnsi="Arial"/>
        <w:color w:val="F4B184" w:themeColor="accent2" w:themeTint="97" w:themeShade="95"/>
        <w:sz w:val="22"/>
      </w:rPr>
      <w:tblPr/>
      <w:tcPr>
        <w:shd w:val="clear" w:color="FFFFFF"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cPr>
    </w:tblStylePr>
    <w:tblStylePr w:type="band1Horz">
      <w:rPr>
        <w:rFonts w:ascii="Arial" w:hAnsi="Arial"/>
        <w:color w:val="A5A5A5" w:themeColor="accent3" w:themeTint="FE" w:themeShade="95"/>
        <w:sz w:val="22"/>
      </w:rPr>
      <w:tblPr/>
      <w:tcPr>
        <w:shd w:val="clear" w:color="FFFFFF"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cPr>
    </w:tblStylePr>
    <w:tblStylePr w:type="band1Horz">
      <w:rPr>
        <w:rFonts w:ascii="Arial" w:hAnsi="Arial"/>
        <w:color w:val="FFD865" w:themeColor="accent4" w:themeTint="9A" w:themeShade="95"/>
        <w:sz w:val="22"/>
      </w:rPr>
      <w:tblPr/>
      <w:tcPr>
        <w:shd w:val="clear" w:color="FFFFFF"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cPr>
    </w:tblStylePr>
    <w:tblStylePr w:type="band1Horz">
      <w:rPr>
        <w:rFonts w:ascii="Arial" w:hAnsi="Arial"/>
        <w:color w:val="254175" w:themeColor="accent5" w:themeShade="95"/>
        <w:sz w:val="22"/>
      </w:rPr>
      <w:tblPr/>
      <w:tcPr>
        <w:shd w:val="clear" w:color="FFFFFF" w:fill="D8E2F3"/>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cPr>
    </w:tblStylePr>
    <w:tblStylePr w:type="band1Horz">
      <w:rPr>
        <w:rFonts w:ascii="Arial" w:hAnsi="Arial"/>
        <w:color w:val="254175" w:themeColor="accent5" w:themeShade="95"/>
        <w:sz w:val="22"/>
      </w:rPr>
      <w:tblPr/>
      <w:tcPr>
        <w:shd w:val="clear" w:color="FFFFFF" w:fill="E1EFD8"/>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cPr>
    </w:tblStylePr>
    <w:tblStylePr w:type="band1Horz">
      <w:rPr>
        <w:rFonts w:ascii="Arial" w:hAnsi="Arial"/>
        <w:color w:val="7F7F7F" w:themeColor="text1" w:themeTint="80" w:themeShade="95"/>
        <w:sz w:val="22"/>
      </w:rPr>
      <w:tblPr/>
      <w:tcPr>
        <w:shd w:val="clear" w:color="FFFFFF"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cPr>
    </w:tblStylePr>
    <w:tblStylePr w:type="band1Horz">
      <w:rPr>
        <w:rFonts w:ascii="Arial" w:hAnsi="Arial"/>
        <w:color w:val="ACCCEA" w:themeColor="accent1" w:themeTint="80" w:themeShade="95"/>
        <w:sz w:val="22"/>
      </w:rPr>
      <w:tblPr/>
      <w:tcPr>
        <w:shd w:val="clear" w:color="FFFFFF" w:fill="DDEAF6"/>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cPr>
    </w:tblStylePr>
    <w:tblStylePr w:type="band1Horz">
      <w:rPr>
        <w:rFonts w:ascii="Arial" w:hAnsi="Arial"/>
        <w:color w:val="F4B184" w:themeColor="accent2" w:themeTint="97" w:themeShade="95"/>
        <w:sz w:val="22"/>
      </w:rPr>
      <w:tblPr/>
      <w:tcPr>
        <w:shd w:val="clear" w:color="FFFFFF"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cPr>
    </w:tblStylePr>
    <w:tblStylePr w:type="band1Horz">
      <w:rPr>
        <w:rFonts w:ascii="Arial" w:hAnsi="Arial"/>
        <w:color w:val="A5A5A5" w:themeColor="accent3" w:themeTint="FE" w:themeShade="95"/>
        <w:sz w:val="22"/>
      </w:rPr>
      <w:tblPr/>
      <w:tcPr>
        <w:shd w:val="clear" w:color="FFFFFF"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cPr>
    </w:tblStylePr>
    <w:tblStylePr w:type="band1Horz">
      <w:rPr>
        <w:rFonts w:ascii="Arial" w:hAnsi="Arial"/>
        <w:color w:val="FFD865" w:themeColor="accent4" w:themeTint="9A" w:themeShade="95"/>
        <w:sz w:val="22"/>
      </w:rPr>
      <w:tblPr/>
      <w:tcPr>
        <w:shd w:val="clear" w:color="FFFFFF"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cPr>
    </w:tblStylePr>
    <w:tblStylePr w:type="band1Horz">
      <w:rPr>
        <w:rFonts w:ascii="Arial" w:hAnsi="Arial"/>
        <w:color w:val="254175" w:themeColor="accent5" w:themeShade="95"/>
        <w:sz w:val="22"/>
      </w:rPr>
      <w:tblPr/>
      <w:tcPr>
        <w:shd w:val="clear" w:color="FFFFFF" w:fill="D8E2F3"/>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cPr>
    </w:tblStylePr>
    <w:tblStylePr w:type="band1Horz">
      <w:rPr>
        <w:rFonts w:ascii="Arial" w:hAnsi="Arial"/>
        <w:color w:val="416429" w:themeColor="accent6" w:themeShade="95"/>
        <w:sz w:val="22"/>
      </w:rPr>
      <w:tblPr/>
      <w:tcPr>
        <w:shd w:val="clear" w:color="FFFFFF" w:fill="E1EFD8"/>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cPr>
    </w:tblStylePr>
    <w:tblStylePr w:type="band1Horz">
      <w:tblPr/>
      <w:tcPr>
        <w:shd w:val="clear" w:color="FFFFFF" w:fill="D5E5F4"/>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cPr>
    </w:tblStylePr>
    <w:tblStylePr w:type="band1Horz">
      <w:tblPr/>
      <w:tcPr>
        <w:shd w:val="clear" w:color="FFFFFF" w:fill="FADECB"/>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cPr>
    </w:tblStylePr>
    <w:tblStylePr w:type="band1Horz">
      <w:tblPr/>
      <w:tcPr>
        <w:shd w:val="clear" w:color="FFFFFF" w:fill="E8E8E8"/>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cPr>
    </w:tblStylePr>
    <w:tblStylePr w:type="band1Horz">
      <w:tblPr/>
      <w:tcPr>
        <w:shd w:val="clear" w:color="FFFFFF" w:fill="FFEFBF"/>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cPr>
    </w:tblStylePr>
    <w:tblStylePr w:type="band1Horz">
      <w:tblPr/>
      <w:tcPr>
        <w:shd w:val="clear" w:color="FFFFFF" w:fill="CFDBF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cPr>
    </w:tblStylePr>
    <w:tblStylePr w:type="band1Horz">
      <w:tblPr/>
      <w:tcPr>
        <w:shd w:val="clear" w:color="FFFFFF" w:fill="DAEBCF"/>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cPr>
    </w:tblStylePr>
    <w:tblStylePr w:type="band1Horz">
      <w:rPr>
        <w:rFonts w:ascii="Arial" w:hAnsi="Arial"/>
        <w:color w:val="404040"/>
        <w:sz w:val="22"/>
      </w:rPr>
      <w:tblPr/>
      <w:tcPr>
        <w:shd w:val="clear" w:color="FFFFFF" w:fill="D5E5F4"/>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cPr>
    </w:tblStylePr>
    <w:tblStylePr w:type="band1Horz">
      <w:rPr>
        <w:rFonts w:ascii="Arial" w:hAnsi="Arial"/>
        <w:color w:val="404040"/>
        <w:sz w:val="22"/>
      </w:rPr>
      <w:tblPr/>
      <w:tcPr>
        <w:shd w:val="clear" w:color="FFFFFF" w:fill="FADECB"/>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cPr>
    </w:tblStylePr>
    <w:tblStylePr w:type="band1Horz">
      <w:rPr>
        <w:rFonts w:ascii="Arial" w:hAnsi="Arial"/>
        <w:color w:val="404040"/>
        <w:sz w:val="22"/>
      </w:rPr>
      <w:tblPr/>
      <w:tcPr>
        <w:shd w:val="clear" w:color="FFFFFF" w:fill="E8E8E8"/>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cPr>
    </w:tblStylePr>
    <w:tblStylePr w:type="band1Horz">
      <w:rPr>
        <w:rFonts w:ascii="Arial" w:hAnsi="Arial"/>
        <w:color w:val="404040"/>
        <w:sz w:val="22"/>
      </w:rPr>
      <w:tblPr/>
      <w:tcPr>
        <w:shd w:val="clear" w:color="FFFFFF" w:fill="FFEFBF"/>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cPr>
    </w:tblStylePr>
    <w:tblStylePr w:type="band1Horz">
      <w:rPr>
        <w:rFonts w:ascii="Arial" w:hAnsi="Arial"/>
        <w:color w:val="404040"/>
        <w:sz w:val="22"/>
      </w:rPr>
      <w:tblPr/>
      <w:tcPr>
        <w:shd w:val="clear" w:color="FFFFFF" w:fill="CFDBF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cPr>
    </w:tblStylePr>
    <w:tblStylePr w:type="band1Horz">
      <w:rPr>
        <w:rFonts w:ascii="Arial" w:hAnsi="Arial"/>
        <w:color w:val="404040"/>
        <w:sz w:val="22"/>
      </w:rPr>
      <w:tblPr/>
      <w:tcPr>
        <w:shd w:val="clear" w:color="FFFFFF" w:fill="DAEBCF"/>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cPr>
    </w:tblStylePr>
    <w:tblStylePr w:type="band1Horz">
      <w:rPr>
        <w:rFonts w:ascii="Arial" w:hAnsi="Arial"/>
        <w:color w:val="404040"/>
        <w:sz w:val="22"/>
      </w:rPr>
      <w:tblPr/>
      <w:tcPr>
        <w:shd w:val="clear" w:color="FFFFFF" w:fill="D5E5F4"/>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cPr>
    </w:tblStylePr>
    <w:tblStylePr w:type="band1Horz">
      <w:rPr>
        <w:rFonts w:ascii="Arial" w:hAnsi="Arial"/>
        <w:color w:val="404040"/>
        <w:sz w:val="22"/>
      </w:rPr>
      <w:tblPr/>
      <w:tcPr>
        <w:shd w:val="clear" w:color="FFFFFF" w:fill="FADECB"/>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cPr>
    </w:tblStylePr>
    <w:tblStylePr w:type="band1Horz">
      <w:rPr>
        <w:rFonts w:ascii="Arial" w:hAnsi="Arial"/>
        <w:color w:val="404040"/>
        <w:sz w:val="22"/>
      </w:rPr>
      <w:tblPr/>
      <w:tcPr>
        <w:shd w:val="clear" w:color="FFFFFF" w:fill="E8E8E8"/>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cPr>
    </w:tblStylePr>
    <w:tblStylePr w:type="band1Horz">
      <w:rPr>
        <w:rFonts w:ascii="Arial" w:hAnsi="Arial"/>
        <w:color w:val="404040"/>
        <w:sz w:val="22"/>
      </w:rPr>
      <w:tblPr/>
      <w:tcPr>
        <w:shd w:val="clear" w:color="FFFFFF" w:fill="FFEFBF"/>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cPr>
    </w:tblStylePr>
    <w:tblStylePr w:type="band1Horz">
      <w:rPr>
        <w:rFonts w:ascii="Arial" w:hAnsi="Arial"/>
        <w:color w:val="404040"/>
        <w:sz w:val="22"/>
      </w:rPr>
      <w:tblPr/>
      <w:tcPr>
        <w:shd w:val="clear" w:color="FFFFFF" w:fill="CFDBF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cPr>
    </w:tblStylePr>
    <w:tblStylePr w:type="band1Horz">
      <w:rPr>
        <w:rFonts w:ascii="Arial" w:hAnsi="Arial"/>
        <w:color w:val="404040"/>
        <w:sz w:val="22"/>
      </w:rPr>
      <w:tblPr/>
      <w:tcPr>
        <w:shd w:val="clear" w:color="FFFFFF" w:fill="DAEBCF"/>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cPr>
    </w:tblStylePr>
    <w:tblStylePr w:type="band2Horz">
      <w:tblPr/>
      <w:tcPr>
        <w:tcBorders>
          <w:top w:val="single" w:sz="4" w:space="0" w:color="FFFFFF" w:themeColor="light1"/>
          <w:bottom w:val="single" w:sz="4" w:space="0" w:color="FFFFFF" w:themeColor="light1"/>
        </w:tcBorders>
        <w:shd w:val="clear" w:color="FFFFFF" w:fill="7F7F7F"/>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cPr>
    </w:tblStylePr>
    <w:tblStylePr w:type="band2Horz">
      <w:tblPr/>
      <w:tcPr>
        <w:tcBorders>
          <w:top w:val="single" w:sz="4" w:space="0" w:color="FFFFFF" w:themeColor="light1"/>
          <w:bottom w:val="single" w:sz="4" w:space="0" w:color="FFFFFF" w:themeColor="light1"/>
        </w:tcBorders>
        <w:shd w:val="clear" w:color="FFFFFF" w:fill="5B9BD5"/>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cPr>
    </w:tblStylePr>
    <w:tblStylePr w:type="band2Horz">
      <w:tblPr/>
      <w:tcPr>
        <w:tcBorders>
          <w:top w:val="single" w:sz="4" w:space="0" w:color="FFFFFF" w:themeColor="light1"/>
          <w:bottom w:val="single" w:sz="4" w:space="0" w:color="FFFFFF" w:themeColor="light1"/>
        </w:tcBorders>
        <w:shd w:val="clear" w:color="FFFFFF" w:fill="F4B184"/>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cPr>
    </w:tblStylePr>
    <w:tblStylePr w:type="band2Horz">
      <w:tblPr/>
      <w:tcPr>
        <w:tcBorders>
          <w:top w:val="single" w:sz="4" w:space="0" w:color="FFFFFF" w:themeColor="light1"/>
          <w:bottom w:val="single" w:sz="4" w:space="0" w:color="FFFFFF" w:themeColor="light1"/>
        </w:tcBorders>
        <w:shd w:val="clear" w:color="FFFFFF" w:fill="C9C9C9"/>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cPr>
    </w:tblStylePr>
    <w:tblStylePr w:type="band2Horz">
      <w:tblPr/>
      <w:tcPr>
        <w:tcBorders>
          <w:top w:val="single" w:sz="4" w:space="0" w:color="FFFFFF" w:themeColor="light1"/>
          <w:bottom w:val="single" w:sz="4" w:space="0" w:color="FFFFFF" w:themeColor="light1"/>
        </w:tcBorders>
        <w:shd w:val="clear" w:color="FFFFFF" w:fill="FFD865"/>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cPr>
    </w:tblStylePr>
    <w:tblStylePr w:type="band2Horz">
      <w:tblPr/>
      <w:tcPr>
        <w:tcBorders>
          <w:top w:val="single" w:sz="4" w:space="0" w:color="FFFFFF" w:themeColor="light1"/>
          <w:bottom w:val="single" w:sz="4" w:space="0" w:color="FFFFFF" w:themeColor="light1"/>
        </w:tcBorders>
        <w:shd w:val="clear" w:color="FFFFFF" w:fill="8DA9DB"/>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cPr>
    </w:tblStylePr>
    <w:tblStylePr w:type="band2Horz">
      <w:tblPr/>
      <w:tcPr>
        <w:tcBorders>
          <w:top w:val="single" w:sz="4" w:space="0" w:color="FFFFFF" w:themeColor="light1"/>
          <w:bottom w:val="single" w:sz="4" w:space="0" w:color="FFFFFF" w:themeColor="light1"/>
        </w:tcBorders>
        <w:shd w:val="clear" w:color="FFFFFF" w:fill="A9D08E"/>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cPr>
    </w:tblStylePr>
    <w:tblStylePr w:type="band1Horz">
      <w:rPr>
        <w:rFonts w:ascii="Arial" w:hAnsi="Arial"/>
        <w:color w:val="000000" w:themeColor="text1"/>
        <w:sz w:val="22"/>
      </w:rPr>
      <w:tblPr/>
      <w:tcPr>
        <w:shd w:val="clear" w:color="FFFFF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cPr>
    </w:tblStylePr>
    <w:tblStylePr w:type="band1Horz">
      <w:rPr>
        <w:rFonts w:ascii="Arial" w:hAnsi="Arial"/>
        <w:color w:val="245A8D" w:themeColor="accent1" w:themeShade="95"/>
        <w:sz w:val="22"/>
      </w:rPr>
      <w:tblPr/>
      <w:tcPr>
        <w:shd w:val="clear" w:color="FFFFFF" w:fill="D5E5F4"/>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cPr>
    </w:tblStylePr>
    <w:tblStylePr w:type="band1Horz">
      <w:rPr>
        <w:rFonts w:ascii="Arial" w:hAnsi="Arial"/>
        <w:color w:val="F4B184" w:themeColor="accent2" w:themeTint="97" w:themeShade="95"/>
        <w:sz w:val="22"/>
      </w:rPr>
      <w:tblPr/>
      <w:tcPr>
        <w:shd w:val="clear" w:color="FFFFFF"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cPr>
    </w:tblStylePr>
    <w:tblStylePr w:type="band1Horz">
      <w:rPr>
        <w:rFonts w:ascii="Arial" w:hAnsi="Arial"/>
        <w:color w:val="C9C9C9" w:themeColor="accent3" w:themeTint="98" w:themeShade="95"/>
        <w:sz w:val="22"/>
      </w:rPr>
      <w:tblPr/>
      <w:tcPr>
        <w:shd w:val="clear" w:color="FFFFFF"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cPr>
    </w:tblStylePr>
    <w:tblStylePr w:type="band1Horz">
      <w:rPr>
        <w:rFonts w:ascii="Arial" w:hAnsi="Arial"/>
        <w:color w:val="FFD865" w:themeColor="accent4" w:themeTint="9A" w:themeShade="95"/>
        <w:sz w:val="22"/>
      </w:rPr>
      <w:tblPr/>
      <w:tcPr>
        <w:shd w:val="clear" w:color="FFFFF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cPr>
    </w:tblStylePr>
    <w:tblStylePr w:type="band1Horz">
      <w:rPr>
        <w:rFonts w:ascii="Arial" w:hAnsi="Arial"/>
        <w:color w:val="8DA9DB" w:themeColor="accent5" w:themeTint="9A" w:themeShade="95"/>
        <w:sz w:val="22"/>
      </w:rPr>
      <w:tblPr/>
      <w:tcPr>
        <w:shd w:val="clear" w:color="FFFFFF" w:fill="CFDBF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cPr>
    </w:tblStylePr>
    <w:tblStylePr w:type="band1Horz">
      <w:rPr>
        <w:rFonts w:ascii="Arial" w:hAnsi="Arial"/>
        <w:color w:val="A9D08E" w:themeColor="accent6" w:themeTint="98" w:themeShade="95"/>
        <w:sz w:val="22"/>
      </w:rPr>
      <w:tblPr/>
      <w:tcPr>
        <w:shd w:val="clear" w:color="FFFFFF" w:fill="DAEBCF"/>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cPr>
    </w:tblStylePr>
    <w:tblStylePr w:type="band1Horz">
      <w:rPr>
        <w:rFonts w:ascii="Arial" w:hAnsi="Arial"/>
        <w:color w:val="7F7F7F" w:themeColor="text1" w:themeTint="80" w:themeShade="95"/>
        <w:sz w:val="22"/>
      </w:rPr>
      <w:tblPr/>
      <w:tcPr>
        <w:shd w:val="clear" w:color="FFFFF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cPr>
    </w:tblStylePr>
    <w:tblStylePr w:type="band1Horz">
      <w:rPr>
        <w:rFonts w:ascii="Arial" w:hAnsi="Arial"/>
        <w:color w:val="245A8D" w:themeColor="accent1" w:themeShade="95"/>
        <w:sz w:val="22"/>
      </w:rPr>
      <w:tblPr/>
      <w:tcPr>
        <w:shd w:val="clear" w:color="FFFFFF" w:fill="D5E5F4"/>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cPr>
    </w:tblStylePr>
    <w:tblStylePr w:type="band1Horz">
      <w:rPr>
        <w:rFonts w:ascii="Arial" w:hAnsi="Arial"/>
        <w:color w:val="F4B184" w:themeColor="accent2" w:themeTint="97" w:themeShade="95"/>
        <w:sz w:val="22"/>
      </w:rPr>
      <w:tblPr/>
      <w:tcPr>
        <w:shd w:val="clear" w:color="FFFFFF"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cPr>
    </w:tblStylePr>
    <w:tblStylePr w:type="band1Horz">
      <w:rPr>
        <w:rFonts w:ascii="Arial" w:hAnsi="Arial"/>
        <w:color w:val="C9C9C9" w:themeColor="accent3" w:themeTint="98" w:themeShade="95"/>
        <w:sz w:val="22"/>
      </w:rPr>
      <w:tblPr/>
      <w:tcPr>
        <w:shd w:val="clear" w:color="FFFFFF"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cPr>
    </w:tblStylePr>
    <w:tblStylePr w:type="band1Horz">
      <w:rPr>
        <w:rFonts w:ascii="Arial" w:hAnsi="Arial"/>
        <w:color w:val="FFD865" w:themeColor="accent4" w:themeTint="9A" w:themeShade="95"/>
        <w:sz w:val="22"/>
      </w:rPr>
      <w:tblPr/>
      <w:tcPr>
        <w:shd w:val="clear" w:color="FFFFF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cPr>
    </w:tblStylePr>
    <w:tblStylePr w:type="band1Horz">
      <w:rPr>
        <w:rFonts w:ascii="Arial" w:hAnsi="Arial"/>
        <w:color w:val="8DA9DB" w:themeColor="accent5" w:themeTint="9A" w:themeShade="95"/>
        <w:sz w:val="22"/>
      </w:rPr>
      <w:tblPr/>
      <w:tcPr>
        <w:shd w:val="clear" w:color="FFFFFF" w:fill="CFDBF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cPr>
    </w:tblStylePr>
    <w:tblStylePr w:type="band1Horz">
      <w:rPr>
        <w:rFonts w:ascii="Arial" w:hAnsi="Arial"/>
        <w:color w:val="A9D08E" w:themeColor="accent6" w:themeTint="98" w:themeShade="95"/>
        <w:sz w:val="22"/>
      </w:rPr>
      <w:tblPr/>
      <w:tcPr>
        <w:shd w:val="clear" w:color="FFFFF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68A2D8"/>
      </w:tcPr>
    </w:tblStylePr>
    <w:tblStylePr w:type="lastRow">
      <w:rPr>
        <w:rFonts w:ascii="Arial" w:hAnsi="Arial"/>
        <w:color w:val="F2F2F2"/>
        <w:sz w:val="22"/>
      </w:rPr>
      <w:tblPr/>
      <w:tcPr>
        <w:shd w:val="clear" w:color="FFFFFF" w:fill="68A2D8"/>
      </w:tcPr>
    </w:tblStylePr>
    <w:tblStylePr w:type="firstCol">
      <w:rPr>
        <w:rFonts w:ascii="Arial" w:hAnsi="Arial"/>
        <w:color w:val="F2F2F2"/>
        <w:sz w:val="22"/>
      </w:rPr>
      <w:tblPr/>
      <w:tcPr>
        <w:shd w:val="clear" w:color="FFFFFF" w:fill="68A2D8"/>
      </w:tcPr>
    </w:tblStylePr>
    <w:tblStylePr w:type="lastCol">
      <w:rPr>
        <w:rFonts w:ascii="Arial" w:hAnsi="Arial"/>
        <w:color w:val="F2F2F2"/>
        <w:sz w:val="22"/>
      </w:rPr>
      <w:tblPr/>
      <w:tcPr>
        <w:shd w:val="clear" w:color="FFFFFF" w:fill="68A2D8"/>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4B184"/>
      </w:tcPr>
    </w:tblStylePr>
    <w:tblStylePr w:type="lastRow">
      <w:rPr>
        <w:rFonts w:ascii="Arial" w:hAnsi="Arial"/>
        <w:color w:val="F2F2F2"/>
        <w:sz w:val="22"/>
      </w:rPr>
      <w:tblPr/>
      <w:tcPr>
        <w:shd w:val="clear" w:color="FFFFFF" w:fill="F4B184"/>
      </w:tcPr>
    </w:tblStylePr>
    <w:tblStylePr w:type="firstCol">
      <w:rPr>
        <w:rFonts w:ascii="Arial" w:hAnsi="Arial"/>
        <w:color w:val="F2F2F2"/>
        <w:sz w:val="22"/>
      </w:rPr>
      <w:tblPr/>
      <w:tcPr>
        <w:shd w:val="clear" w:color="FFFFFF" w:fill="F4B184"/>
      </w:tcPr>
    </w:tblStylePr>
    <w:tblStylePr w:type="lastCol">
      <w:rPr>
        <w:rFonts w:ascii="Arial" w:hAnsi="Arial"/>
        <w:color w:val="F2F2F2"/>
        <w:sz w:val="22"/>
      </w:rPr>
      <w:tblPr/>
      <w:tcPr>
        <w:shd w:val="clear" w:color="FFFFFF" w:fill="F4B184"/>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A5A5A5"/>
      </w:tcPr>
    </w:tblStylePr>
    <w:tblStylePr w:type="lastRow">
      <w:rPr>
        <w:rFonts w:ascii="Arial" w:hAnsi="Arial"/>
        <w:color w:val="F2F2F2"/>
        <w:sz w:val="22"/>
      </w:rPr>
      <w:tblPr/>
      <w:tcPr>
        <w:shd w:val="clear" w:color="FFFFFF" w:fill="A5A5A5"/>
      </w:tcPr>
    </w:tblStylePr>
    <w:tblStylePr w:type="firstCol">
      <w:rPr>
        <w:rFonts w:ascii="Arial" w:hAnsi="Arial"/>
        <w:color w:val="F2F2F2"/>
        <w:sz w:val="22"/>
      </w:rPr>
      <w:tblPr/>
      <w:tcPr>
        <w:shd w:val="clear" w:color="FFFFFF" w:fill="A5A5A5"/>
      </w:tcPr>
    </w:tblStylePr>
    <w:tblStylePr w:type="lastCol">
      <w:rPr>
        <w:rFonts w:ascii="Arial" w:hAnsi="Arial"/>
        <w:color w:val="F2F2F2"/>
        <w:sz w:val="22"/>
      </w:rPr>
      <w:tblPr/>
      <w:tcPr>
        <w:shd w:val="clear" w:color="FFFFFF" w:fill="A5A5A5"/>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FD865"/>
      </w:tcPr>
    </w:tblStylePr>
    <w:tblStylePr w:type="lastRow">
      <w:rPr>
        <w:rFonts w:ascii="Arial" w:hAnsi="Arial"/>
        <w:color w:val="F2F2F2"/>
        <w:sz w:val="22"/>
      </w:rPr>
      <w:tblPr/>
      <w:tcPr>
        <w:shd w:val="clear" w:color="FFFFFF" w:fill="FFD865"/>
      </w:tcPr>
    </w:tblStylePr>
    <w:tblStylePr w:type="firstCol">
      <w:rPr>
        <w:rFonts w:ascii="Arial" w:hAnsi="Arial"/>
        <w:color w:val="F2F2F2"/>
        <w:sz w:val="22"/>
      </w:rPr>
      <w:tblPr/>
      <w:tcPr>
        <w:shd w:val="clear" w:color="FFFFFF" w:fill="FFD865"/>
      </w:tcPr>
    </w:tblStylePr>
    <w:tblStylePr w:type="lastCol">
      <w:rPr>
        <w:rFonts w:ascii="Arial" w:hAnsi="Arial"/>
        <w:color w:val="F2F2F2"/>
        <w:sz w:val="22"/>
      </w:rPr>
      <w:tblPr/>
      <w:tcPr>
        <w:shd w:val="clear" w:color="FFFFFF" w:fill="FFD865"/>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4472C4"/>
      </w:tcPr>
    </w:tblStylePr>
    <w:tblStylePr w:type="lastRow">
      <w:rPr>
        <w:rFonts w:ascii="Arial" w:hAnsi="Arial"/>
        <w:color w:val="F2F2F2"/>
        <w:sz w:val="22"/>
      </w:rPr>
      <w:tblPr/>
      <w:tcPr>
        <w:shd w:val="clear" w:color="FFFFFF" w:fill="4472C4"/>
      </w:tcPr>
    </w:tblStylePr>
    <w:tblStylePr w:type="firstCol">
      <w:rPr>
        <w:rFonts w:ascii="Arial" w:hAnsi="Arial"/>
        <w:color w:val="F2F2F2"/>
        <w:sz w:val="22"/>
      </w:rPr>
      <w:tblPr/>
      <w:tcPr>
        <w:shd w:val="clear" w:color="FFFFFF" w:fill="4472C4"/>
      </w:tcPr>
    </w:tblStylePr>
    <w:tblStylePr w:type="lastCol">
      <w:rPr>
        <w:rFonts w:ascii="Arial" w:hAnsi="Arial"/>
        <w:color w:val="F2F2F2"/>
        <w:sz w:val="22"/>
      </w:rPr>
      <w:tblPr/>
      <w:tcPr>
        <w:shd w:val="clear" w:color="FFFFFF" w:fill="4472C4"/>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0AD47"/>
      </w:tcPr>
    </w:tblStylePr>
    <w:tblStylePr w:type="lastRow">
      <w:rPr>
        <w:rFonts w:ascii="Arial" w:hAnsi="Arial"/>
        <w:color w:val="F2F2F2"/>
        <w:sz w:val="22"/>
      </w:rPr>
      <w:tblPr/>
      <w:tcPr>
        <w:shd w:val="clear" w:color="FFFFFF" w:fill="70AD47"/>
      </w:tcPr>
    </w:tblStylePr>
    <w:tblStylePr w:type="firstCol">
      <w:rPr>
        <w:rFonts w:ascii="Arial" w:hAnsi="Arial"/>
        <w:color w:val="F2F2F2"/>
        <w:sz w:val="22"/>
      </w:rPr>
      <w:tblPr/>
      <w:tcPr>
        <w:shd w:val="clear" w:color="FFFFFF" w:fill="70AD47"/>
      </w:tcPr>
    </w:tblStylePr>
    <w:tblStylePr w:type="lastCol">
      <w:rPr>
        <w:rFonts w:ascii="Arial" w:hAnsi="Arial"/>
        <w:color w:val="F2F2F2"/>
        <w:sz w:val="22"/>
      </w:rPr>
      <w:tblPr/>
      <w:tcPr>
        <w:shd w:val="clear" w:color="FFFFFF" w:fill="70AD47"/>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cPr>
    </w:tblStylePr>
    <w:tblStylePr w:type="lastRow">
      <w:rPr>
        <w:rFonts w:ascii="Arial" w:hAnsi="Arial"/>
        <w:color w:val="F2F2F2"/>
        <w:sz w:val="22"/>
      </w:rPr>
      <w:tblPr/>
      <w:tcPr>
        <w:shd w:val="clear" w:color="FFFFFF" w:fill="68A2D8"/>
      </w:tcPr>
    </w:tblStylePr>
    <w:tblStylePr w:type="firstCol">
      <w:rPr>
        <w:rFonts w:ascii="Arial" w:hAnsi="Arial"/>
        <w:color w:val="F2F2F2"/>
        <w:sz w:val="22"/>
      </w:rPr>
      <w:tblPr/>
      <w:tcPr>
        <w:shd w:val="clear" w:color="FFFFFF" w:fill="68A2D8"/>
      </w:tcPr>
    </w:tblStylePr>
    <w:tblStylePr w:type="lastCol">
      <w:rPr>
        <w:rFonts w:ascii="Arial" w:hAnsi="Arial"/>
        <w:color w:val="F2F2F2"/>
        <w:sz w:val="22"/>
      </w:rPr>
      <w:tblPr/>
      <w:tcPr>
        <w:shd w:val="clear" w:color="FFFFFF" w:fill="68A2D8"/>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cPr>
    </w:tblStylePr>
    <w:tblStylePr w:type="lastRow">
      <w:rPr>
        <w:rFonts w:ascii="Arial" w:hAnsi="Arial"/>
        <w:color w:val="F2F2F2"/>
        <w:sz w:val="22"/>
      </w:rPr>
      <w:tblPr/>
      <w:tcPr>
        <w:shd w:val="clear" w:color="FFFFFF" w:fill="F4B184"/>
      </w:tcPr>
    </w:tblStylePr>
    <w:tblStylePr w:type="firstCol">
      <w:rPr>
        <w:rFonts w:ascii="Arial" w:hAnsi="Arial"/>
        <w:color w:val="F2F2F2"/>
        <w:sz w:val="22"/>
      </w:rPr>
      <w:tblPr/>
      <w:tcPr>
        <w:shd w:val="clear" w:color="FFFFFF" w:fill="F4B184"/>
      </w:tcPr>
    </w:tblStylePr>
    <w:tblStylePr w:type="lastCol">
      <w:rPr>
        <w:rFonts w:ascii="Arial" w:hAnsi="Arial"/>
        <w:color w:val="F2F2F2"/>
        <w:sz w:val="22"/>
      </w:rPr>
      <w:tblPr/>
      <w:tcPr>
        <w:shd w:val="clear" w:color="FFFFFF" w:fill="F4B184"/>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cPr>
    </w:tblStylePr>
    <w:tblStylePr w:type="lastRow">
      <w:rPr>
        <w:rFonts w:ascii="Arial" w:hAnsi="Arial"/>
        <w:color w:val="F2F2F2"/>
        <w:sz w:val="22"/>
      </w:rPr>
      <w:tblPr/>
      <w:tcPr>
        <w:shd w:val="clear" w:color="FFFFFF" w:fill="A5A5A5"/>
      </w:tcPr>
    </w:tblStylePr>
    <w:tblStylePr w:type="firstCol">
      <w:rPr>
        <w:rFonts w:ascii="Arial" w:hAnsi="Arial"/>
        <w:color w:val="F2F2F2"/>
        <w:sz w:val="22"/>
      </w:rPr>
      <w:tblPr/>
      <w:tcPr>
        <w:shd w:val="clear" w:color="FFFFFF" w:fill="A5A5A5"/>
      </w:tcPr>
    </w:tblStylePr>
    <w:tblStylePr w:type="lastCol">
      <w:rPr>
        <w:rFonts w:ascii="Arial" w:hAnsi="Arial"/>
        <w:color w:val="F2F2F2"/>
        <w:sz w:val="22"/>
      </w:rPr>
      <w:tblPr/>
      <w:tcPr>
        <w:shd w:val="clear" w:color="FFFFFF" w:fill="A5A5A5"/>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cPr>
    </w:tblStylePr>
    <w:tblStylePr w:type="lastRow">
      <w:rPr>
        <w:rFonts w:ascii="Arial" w:hAnsi="Arial"/>
        <w:color w:val="F2F2F2"/>
        <w:sz w:val="22"/>
      </w:rPr>
      <w:tblPr/>
      <w:tcPr>
        <w:shd w:val="clear" w:color="FFFFFF" w:fill="FFD865"/>
      </w:tcPr>
    </w:tblStylePr>
    <w:tblStylePr w:type="firstCol">
      <w:rPr>
        <w:rFonts w:ascii="Arial" w:hAnsi="Arial"/>
        <w:color w:val="F2F2F2"/>
        <w:sz w:val="22"/>
      </w:rPr>
      <w:tblPr/>
      <w:tcPr>
        <w:shd w:val="clear" w:color="FFFFFF" w:fill="FFD865"/>
      </w:tcPr>
    </w:tblStylePr>
    <w:tblStylePr w:type="lastCol">
      <w:rPr>
        <w:rFonts w:ascii="Arial" w:hAnsi="Arial"/>
        <w:color w:val="F2F2F2"/>
        <w:sz w:val="22"/>
      </w:rPr>
      <w:tblPr/>
      <w:tcPr>
        <w:shd w:val="clear" w:color="FFFFFF" w:fill="FFD865"/>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cPr>
    </w:tblStylePr>
    <w:tblStylePr w:type="lastRow">
      <w:rPr>
        <w:rFonts w:ascii="Arial" w:hAnsi="Arial"/>
        <w:color w:val="F2F2F2"/>
        <w:sz w:val="22"/>
      </w:rPr>
      <w:tblPr/>
      <w:tcPr>
        <w:shd w:val="clear" w:color="FFFFFF" w:fill="4472C4"/>
      </w:tcPr>
    </w:tblStylePr>
    <w:tblStylePr w:type="firstCol">
      <w:rPr>
        <w:rFonts w:ascii="Arial" w:hAnsi="Arial"/>
        <w:color w:val="F2F2F2"/>
        <w:sz w:val="22"/>
      </w:rPr>
      <w:tblPr/>
      <w:tcPr>
        <w:shd w:val="clear" w:color="FFFFFF" w:fill="4472C4"/>
      </w:tcPr>
    </w:tblStylePr>
    <w:tblStylePr w:type="lastCol">
      <w:rPr>
        <w:rFonts w:ascii="Arial" w:hAnsi="Arial"/>
        <w:color w:val="F2F2F2"/>
        <w:sz w:val="22"/>
      </w:rPr>
      <w:tblPr/>
      <w:tcPr>
        <w:shd w:val="clear" w:color="FFFFFF" w:fill="4472C4"/>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cPr>
    </w:tblStylePr>
    <w:tblStylePr w:type="lastRow">
      <w:rPr>
        <w:rFonts w:ascii="Arial" w:hAnsi="Arial"/>
        <w:color w:val="F2F2F2"/>
        <w:sz w:val="22"/>
      </w:rPr>
      <w:tblPr/>
      <w:tcPr>
        <w:shd w:val="clear" w:color="FFFFFF" w:fill="70AD47"/>
      </w:tcPr>
    </w:tblStylePr>
    <w:tblStylePr w:type="firstCol">
      <w:rPr>
        <w:rFonts w:ascii="Arial" w:hAnsi="Arial"/>
        <w:color w:val="F2F2F2"/>
        <w:sz w:val="22"/>
      </w:rPr>
      <w:tblPr/>
      <w:tcPr>
        <w:shd w:val="clear" w:color="FFFFFF" w:fill="70AD47"/>
      </w:tcPr>
    </w:tblStylePr>
    <w:tblStylePr w:type="lastCol">
      <w:rPr>
        <w:rFonts w:ascii="Arial" w:hAnsi="Arial"/>
        <w:color w:val="F2F2F2"/>
        <w:sz w:val="22"/>
      </w:rPr>
      <w:tblPr/>
      <w:tcPr>
        <w:shd w:val="clear" w:color="FFFFFF" w:fill="70AD47"/>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ev">
    <w:name w:val="Strong"/>
    <w:basedOn w:val="Policepardfaut"/>
    <w:uiPriority w:val="22"/>
    <w:qFormat/>
    <w:rPr>
      <w:b/>
      <w:bCs/>
    </w:rPr>
  </w:style>
  <w:style w:type="paragraph" w:styleId="Paragraphedeliste">
    <w:name w:val="List Paragraph"/>
    <w:basedOn w:val="Normal"/>
    <w:link w:val="ParagraphedelisteCar"/>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customStyle="1" w:styleId="Titre1Car">
    <w:name w:val="Titre 1 Car"/>
    <w:basedOn w:val="Policepardfaut"/>
    <w:link w:val="Titre1"/>
    <w:uiPriority w:val="9"/>
    <w:rPr>
      <w:rFonts w:ascii="Calibri Light" w:eastAsia="Calibri Light" w:hAnsi="Calibri Light" w:cs="Calibri Light"/>
      <w:color w:val="2E74B5" w:themeColor="accent1" w:themeShade="BF"/>
      <w:sz w:val="32"/>
      <w:szCs w:val="32"/>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Titre2Car">
    <w:name w:val="Titre 2 Car"/>
    <w:basedOn w:val="Policepardfaut"/>
    <w:link w:val="Titre2"/>
    <w:uiPriority w:val="9"/>
    <w:semiHidden/>
    <w:rPr>
      <w:rFonts w:ascii="Calibri Light" w:eastAsia="Calibri Light" w:hAnsi="Calibri Light" w:cs="Calibri Light"/>
      <w:color w:val="2E74B5" w:themeColor="accent1" w:themeShade="BF"/>
      <w:sz w:val="26"/>
      <w:szCs w:val="26"/>
    </w:rPr>
  </w:style>
  <w:style w:type="character" w:customStyle="1" w:styleId="ParagraphedelisteCar">
    <w:name w:val="Paragraphe de liste Car"/>
    <w:basedOn w:val="Policepardfaut"/>
    <w:link w:val="Paragraphedeliste"/>
    <w:uiPriority w:val="34"/>
  </w:style>
  <w:style w:type="paragraph" w:customStyle="1" w:styleId="PuceMain">
    <w:name w:val="Puce Main"/>
    <w:basedOn w:val="Normal"/>
    <w:link w:val="PuceMainCar"/>
    <w:qFormat/>
    <w:pPr>
      <w:numPr>
        <w:numId w:val="3"/>
      </w:numPr>
      <w:tabs>
        <w:tab w:val="left" w:pos="1276"/>
      </w:tabs>
      <w:spacing w:before="60" w:after="60" w:line="320" w:lineRule="atLeast"/>
      <w:jc w:val="both"/>
    </w:pPr>
    <w:rPr>
      <w:rFonts w:ascii="Arial" w:hAnsi="Arial" w:cs="Times New Roman"/>
      <w:b/>
      <w:sz w:val="20"/>
      <w:szCs w:val="20"/>
    </w:rPr>
  </w:style>
  <w:style w:type="character" w:customStyle="1" w:styleId="PuceMainCar">
    <w:name w:val="Puce Main Car"/>
    <w:link w:val="PuceMain"/>
    <w:rPr>
      <w:rFonts w:ascii="Arial" w:eastAsia="Calibri" w:hAnsi="Arial" w:cs="Times New Roman"/>
      <w:b/>
      <w:sz w:val="20"/>
      <w:szCs w:val="20"/>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3Car">
    <w:name w:val="Titre 3 Car"/>
    <w:basedOn w:val="Policepardfaut"/>
    <w:link w:val="Titre3"/>
    <w:uiPriority w:val="9"/>
    <w:semiHidden/>
    <w:rPr>
      <w:rFonts w:ascii="Calibri Light" w:eastAsia="Calibri Light" w:hAnsi="Calibri Light" w:cs="Calibri Light"/>
      <w:color w:val="1F4D78" w:themeColor="accent1" w:themeShade="7F"/>
      <w:sz w:val="24"/>
      <w:szCs w:val="24"/>
    </w:rPr>
  </w:style>
  <w:style w:type="paragraph" w:styleId="En-ttedetabledesmatires">
    <w:name w:val="TOC Heading"/>
    <w:basedOn w:val="Titre1"/>
    <w:next w:val="Normal"/>
    <w:uiPriority w:val="39"/>
    <w:unhideWhenUsed/>
    <w:qFormat/>
    <w:pPr>
      <w:outlineLvl w:val="9"/>
    </w:pPr>
    <w:rPr>
      <w:lang w:eastAsia="fr-FR"/>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Rvision">
    <w:name w:val="Revision"/>
    <w:hidden/>
    <w:uiPriority w:val="99"/>
    <w:semiHidden/>
    <w:pPr>
      <w:spacing w:after="0" w:line="240" w:lineRule="auto"/>
    </w:pPr>
  </w:style>
  <w:style w:type="table" w:styleId="TableauGrille2-Accentuation1">
    <w:name w:val="Grid Table 2 Accent 1"/>
    <w:basedOn w:val="TableauNormal"/>
    <w:uiPriority w:val="47"/>
    <w:pPr>
      <w:spacing w:after="0" w:line="240" w:lineRule="auto"/>
    </w:pPr>
    <w:rPr>
      <w:rFonts w:asciiTheme="minorHAnsi" w:eastAsiaTheme="minorHAnsi" w:hAnsiTheme="minorHAnsi" w:cstheme="minorBid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one" w:sz="4" w:space="0" w:color="000000"/>
          <w:bottom w:val="single" w:sz="12" w:space="0" w:color="9CC2E5" w:themeColor="accent1" w:themeTint="99"/>
          <w:insideH w:val="none" w:sz="4" w:space="0" w:color="000000"/>
          <w:insideV w:val="none" w:sz="4" w:space="0" w:color="000000"/>
        </w:tcBorders>
        <w:shd w:val="clear" w:color="auto" w:fill="FFFFFF"/>
      </w:tcPr>
    </w:tblStylePr>
    <w:tblStylePr w:type="lastRow">
      <w:rPr>
        <w:b/>
        <w:bCs/>
      </w:rPr>
      <w:tblPr/>
      <w:tcPr>
        <w:tcBorders>
          <w:top w:val="single" w:sz="2" w:space="0" w:color="9CC2E5" w:themeColor="accent1" w:themeTint="99"/>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extebrut">
    <w:name w:val="Plain Text"/>
    <w:basedOn w:val="Normal"/>
    <w:link w:val="TextebrutCar"/>
    <w:uiPriority w:val="99"/>
    <w:unhideWhenUsed/>
    <w:rsid w:val="00DF5FB2"/>
    <w:pPr>
      <w:spacing w:after="0" w:line="240" w:lineRule="auto"/>
    </w:pPr>
    <w:rPr>
      <w:rFonts w:eastAsiaTheme="minorHAnsi" w:cstheme="minorBidi"/>
      <w:szCs w:val="21"/>
    </w:rPr>
  </w:style>
  <w:style w:type="character" w:customStyle="1" w:styleId="TextebrutCar">
    <w:name w:val="Texte brut Car"/>
    <w:basedOn w:val="Policepardfaut"/>
    <w:link w:val="Textebrut"/>
    <w:uiPriority w:val="99"/>
    <w:rsid w:val="00DF5FB2"/>
    <w:rPr>
      <w:rFonts w:eastAsiaTheme="minorHAnsi" w:cstheme="minorBidi"/>
      <w:szCs w:val="21"/>
    </w:rPr>
  </w:style>
  <w:style w:type="paragraph" w:customStyle="1" w:styleId="Default">
    <w:name w:val="Default"/>
    <w:rsid w:val="00A445BE"/>
    <w:pPr>
      <w:autoSpaceDE w:val="0"/>
      <w:autoSpaceDN w:val="0"/>
      <w:adjustRightInd w:val="0"/>
      <w:spacing w:after="0" w:line="240" w:lineRule="auto"/>
    </w:pPr>
    <w:rPr>
      <w:color w:val="000000"/>
      <w:sz w:val="24"/>
      <w:szCs w:val="24"/>
    </w:rPr>
  </w:style>
  <w:style w:type="character" w:styleId="Lienhypertextesuivivisit">
    <w:name w:val="FollowedHyperlink"/>
    <w:basedOn w:val="Policepardfaut"/>
    <w:uiPriority w:val="99"/>
    <w:semiHidden/>
    <w:unhideWhenUsed/>
    <w:rsid w:val="001957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3785">
      <w:bodyDiv w:val="1"/>
      <w:marLeft w:val="0"/>
      <w:marRight w:val="0"/>
      <w:marTop w:val="0"/>
      <w:marBottom w:val="0"/>
      <w:divBdr>
        <w:top w:val="none" w:sz="0" w:space="0" w:color="auto"/>
        <w:left w:val="none" w:sz="0" w:space="0" w:color="auto"/>
        <w:bottom w:val="none" w:sz="0" w:space="0" w:color="auto"/>
        <w:right w:val="none" w:sz="0" w:space="0" w:color="auto"/>
      </w:divBdr>
    </w:div>
    <w:div w:id="1619410623">
      <w:bodyDiv w:val="1"/>
      <w:marLeft w:val="0"/>
      <w:marRight w:val="0"/>
      <w:marTop w:val="0"/>
      <w:marBottom w:val="0"/>
      <w:divBdr>
        <w:top w:val="none" w:sz="0" w:space="0" w:color="auto"/>
        <w:left w:val="none" w:sz="0" w:space="0" w:color="auto"/>
        <w:bottom w:val="none" w:sz="0" w:space="0" w:color="auto"/>
        <w:right w:val="none" w:sz="0" w:space="0" w:color="auto"/>
      </w:divBdr>
    </w:div>
    <w:div w:id="17423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ociations.gouv.fr/l-agrement-des-associations-sportives-faut-il-le-demander.html" TargetMode="External"/><Relationship Id="rId18" Type="http://schemas.openxmlformats.org/officeDocument/2006/relationships/image" Target="media/image3.png"/><Relationship Id="rId51" Type="http://schemas.openxmlformats.org/officeDocument/2006/relationships/image" Target="media/image180.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s://www.education.gouv.fr/bo/22/Hebdo32/MENE2221657N.htm" TargetMode="External"/><Relationship Id="rId17" Type="http://schemas.openxmlformats.org/officeDocument/2006/relationships/hyperlink" Target="https://lecompteasso.associations.gouv.fr/client/instructeur" TargetMode="External"/><Relationship Id="rId2" Type="http://schemas.openxmlformats.org/officeDocument/2006/relationships/customXml" Target="../customXml/item2.xml"/><Relationship Id="rId16" Type="http://schemas.openxmlformats.org/officeDocument/2006/relationships/hyperlink" Target="https://lecompteasso.associations.gouv.fr/comment-se-creer-un-compte/" TargetMode="External"/><Relationship Id="rId20" Type="http://schemas.openxmlformats.org/officeDocument/2006/relationships/image" Target="media/image5.png"/><Relationship Id="rId29" Type="http://schemas.openxmlformats.org/officeDocument/2006/relationships/image" Target="media/image8.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g"/><Relationship Id="rId32" Type="http://schemas.openxmlformats.org/officeDocument/2006/relationships/image" Target="media/image11.png"/><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40.png"/><Relationship Id="rId28" Type="http://schemas.openxmlformats.org/officeDocument/2006/relationships/image" Target="media/image70.png"/><Relationship Id="rId19" Type="http://schemas.openxmlformats.org/officeDocument/2006/relationships/image" Target="media/image4.png"/><Relationship Id="rId31" Type="http://schemas.openxmlformats.org/officeDocument/2006/relationships/image" Target="media/image10.png"/><Relationship Id="rId52" Type="http://schemas.openxmlformats.org/officeDocument/2006/relationships/hyperlink" Target="mailto:2hcollege@sports.gouv.fr"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associations.gouv.fr/liste-des-associations-agreees-jeunesse-education-populaire.html" TargetMode="External"/><Relationship Id="rId22" Type="http://schemas.openxmlformats.org/officeDocument/2006/relationships/image" Target="media/image7.png"/><Relationship Id="rId30"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A96E493-DBD3-4E5A-817C-2570B178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1841</Words>
  <Characters>10127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HOCDE-LABAU</dc:creator>
  <cp:keywords/>
  <dc:description/>
  <cp:lastModifiedBy>blacote</cp:lastModifiedBy>
  <cp:revision>2</cp:revision>
  <cp:lastPrinted>2023-02-27T07:56:00Z</cp:lastPrinted>
  <dcterms:created xsi:type="dcterms:W3CDTF">2023-02-27T10:45:00Z</dcterms:created>
  <dcterms:modified xsi:type="dcterms:W3CDTF">2023-02-27T10:45:00Z</dcterms:modified>
</cp:coreProperties>
</file>