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A3" w:rsidRPr="000D10A3" w:rsidRDefault="000D10A3" w:rsidP="000D10A3">
      <w:pPr>
        <w:ind w:firstLine="1418"/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43"/>
      </w:tblGrid>
      <w:tr w:rsidR="000D10A3" w:rsidRPr="000D10A3" w:rsidTr="000D10A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13"/>
            </w:tblGrid>
            <w:tr w:rsidR="000D10A3" w:rsidRPr="000D10A3">
              <w:trPr>
                <w:trHeight w:val="6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10A3" w:rsidRPr="000D10A3" w:rsidRDefault="000D10A3" w:rsidP="000D10A3">
                  <w:pPr>
                    <w:jc w:val="center"/>
                    <w:divId w:val="93138211"/>
                  </w:pPr>
                </w:p>
              </w:tc>
            </w:tr>
            <w:tr w:rsidR="000D10A3" w:rsidRPr="000D10A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300" w:type="dxa"/>
                  </w:tcMar>
                  <w:hideMark/>
                </w:tcPr>
                <w:p w:rsidR="005D6E40" w:rsidRDefault="005D6E40" w:rsidP="000D10A3">
                  <w:pPr>
                    <w:ind w:left="7625"/>
                    <w:rPr>
                      <w:b/>
                      <w:bCs/>
                    </w:rPr>
                  </w:pPr>
                  <w:r w:rsidRPr="000D10A3"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5822231</wp:posOffset>
                        </wp:positionH>
                        <wp:positionV relativeFrom="paragraph">
                          <wp:posOffset>-1417634</wp:posOffset>
                        </wp:positionV>
                        <wp:extent cx="2434728" cy="2104765"/>
                        <wp:effectExtent l="0" t="0" r="3810" b="0"/>
                        <wp:wrapNone/>
                        <wp:docPr id="4" name="Image 4" descr="M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_1" descr="M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4728" cy="2104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5D6E40" w:rsidRDefault="005D6E40" w:rsidP="000D10A3">
                  <w:pPr>
                    <w:ind w:left="7625"/>
                    <w:rPr>
                      <w:b/>
                      <w:bCs/>
                    </w:rPr>
                  </w:pPr>
                </w:p>
                <w:p w:rsidR="005D6E40" w:rsidRDefault="005D6E40" w:rsidP="005D6E40">
                  <w:pPr>
                    <w:rPr>
                      <w:b/>
                      <w:bCs/>
                    </w:rPr>
                  </w:pPr>
                </w:p>
                <w:p w:rsidR="000D10A3" w:rsidRDefault="000D10A3" w:rsidP="000D10A3">
                  <w:pPr>
                    <w:ind w:left="7625"/>
                    <w:rPr>
                      <w:b/>
                      <w:bCs/>
                    </w:rPr>
                  </w:pPr>
                  <w:r w:rsidRPr="000D10A3">
                    <w:rPr>
                      <w:b/>
                      <w:bCs/>
                    </w:rPr>
                    <w:t>Bonjour</w:t>
                  </w:r>
                  <w:r w:rsidRPr="000D10A3">
                    <w:br/>
                  </w:r>
                  <w:r w:rsidRPr="000D10A3">
                    <w:br/>
                    <w:t>Vous avez réussi votre concours et vous êtes maintenant professeur stagiaire.</w:t>
                  </w:r>
                  <w:r w:rsidRPr="000D10A3">
                    <w:br/>
                  </w:r>
                  <w:r w:rsidRPr="000D10A3">
                    <w:rPr>
                      <w:b/>
                      <w:bCs/>
                    </w:rPr>
                    <w:t>Félicitations et bienvenue dans le monde de l’enseignement !</w:t>
                  </w:r>
                  <w:r w:rsidRPr="000D10A3">
                    <w:br/>
                  </w:r>
                  <w:r w:rsidRPr="000D10A3">
                    <w:br/>
                    <w:t xml:space="preserve">En tant que fonctionnaire de l’Éducation nationale, </w:t>
                  </w:r>
                  <w:r w:rsidRPr="000D10A3">
                    <w:rPr>
                      <w:b/>
                      <w:bCs/>
                    </w:rPr>
                    <w:t xml:space="preserve">votre assurance maladie obligatoire est gérée par le centre de Sécurité </w:t>
                  </w:r>
                </w:p>
                <w:p w:rsidR="000D10A3" w:rsidRDefault="000D10A3" w:rsidP="000D10A3">
                  <w:pPr>
                    <w:ind w:left="7625"/>
                  </w:pPr>
                  <w:r w:rsidRPr="000D10A3">
                    <w:rPr>
                      <w:b/>
                      <w:bCs/>
                    </w:rPr>
                    <w:t>sociale MGEN.</w:t>
                  </w:r>
                  <w:r w:rsidRPr="000D10A3">
                    <w:br/>
                  </w:r>
                  <w:r w:rsidRPr="000D10A3">
                    <w:br/>
                    <w:t xml:space="preserve">Pour faire cette démarche de rattachement obligatoire, MGEN vous accompagne : </w:t>
                  </w:r>
                  <w:r w:rsidRPr="000D10A3">
                    <w:rPr>
                      <w:b/>
                      <w:bCs/>
                    </w:rPr>
                    <w:t>prenez rendez-vous dès à présent</w:t>
                  </w:r>
                  <w:r w:rsidRPr="000D10A3">
                    <w:t> avec l’un de</w:t>
                  </w:r>
                </w:p>
                <w:p w:rsidR="000D10A3" w:rsidRPr="000D10A3" w:rsidRDefault="000D10A3" w:rsidP="000D10A3">
                  <w:pPr>
                    <w:ind w:left="7625"/>
                  </w:pPr>
                  <w:r w:rsidRPr="000D10A3">
                    <w:t xml:space="preserve"> nos conseillers du centre de Sécurité sociale MGEN de votre lieu d’affectation</w:t>
                  </w:r>
                </w:p>
              </w:tc>
            </w:tr>
            <w:tr w:rsidR="000D10A3" w:rsidRPr="000D10A3">
              <w:trPr>
                <w:trHeight w:val="6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10A3" w:rsidRPr="000D10A3" w:rsidRDefault="000D10A3" w:rsidP="000D10A3">
                  <w:pPr>
                    <w:jc w:val="center"/>
                  </w:pPr>
                </w:p>
              </w:tc>
            </w:tr>
            <w:tr w:rsidR="000D10A3" w:rsidRPr="000D10A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5427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83"/>
                  </w:tblGrid>
                  <w:tr w:rsidR="000D10A3" w:rsidRPr="000D10A3" w:rsidTr="000D10A3">
                    <w:trPr>
                      <w:jc w:val="center"/>
                    </w:trPr>
                    <w:tc>
                      <w:tcPr>
                        <w:tcW w:w="15427" w:type="dxa"/>
                        <w:hideMark/>
                      </w:tcPr>
                      <w:p w:rsidR="000D10A3" w:rsidRPr="000D10A3" w:rsidRDefault="000D10A3" w:rsidP="000D10A3">
                        <w:pPr>
                          <w:jc w:val="center"/>
                        </w:pPr>
                        <w:r>
                          <w:t>Je souhaite être recontacté : (veuillez cliquer sur le lien ci-dessous)</w:t>
                        </w:r>
                      </w:p>
                    </w:tc>
                  </w:tr>
                  <w:tr w:rsidR="000D10A3" w:rsidRPr="000D10A3" w:rsidTr="000D10A3">
                    <w:trPr>
                      <w:trHeight w:val="750"/>
                      <w:jc w:val="center"/>
                    </w:trPr>
                    <w:tc>
                      <w:tcPr>
                        <w:tcW w:w="15427" w:type="dxa"/>
                        <w:vAlign w:val="center"/>
                        <w:hideMark/>
                      </w:tcPr>
                      <w:p w:rsidR="000D10A3" w:rsidRPr="000D10A3" w:rsidRDefault="000D10A3" w:rsidP="000D10A3">
                        <w:pPr>
                          <w:ind w:left="3156" w:right="8097"/>
                          <w:jc w:val="both"/>
                        </w:pPr>
                        <w:hyperlink r:id="rId5" w:history="1">
                          <w:r w:rsidRPr="000D10A3">
                            <w:rPr>
                              <w:rStyle w:val="Lienhypertexte"/>
                            </w:rPr>
                            <w:t>https://mgenprod.slgnt.eu/optiext/optiextension.dll?ID=HjcHhYwxlWfEf9OvQa%2Bi_QGP8ex</w:t>
                          </w:r>
                          <w:r w:rsidRPr="000D10A3">
                            <w:rPr>
                              <w:rStyle w:val="Lienhypertexte"/>
                            </w:rPr>
                            <w:t>B</w:t>
                          </w:r>
                          <w:r w:rsidRPr="000D10A3">
                            <w:rPr>
                              <w:rStyle w:val="Lienhypertexte"/>
                            </w:rPr>
                            <w:t>eGF3ofHqZ8_Pm_GlmYNrr</w:t>
                          </w:r>
                          <w:bookmarkStart w:id="0" w:name="_GoBack"/>
                          <w:bookmarkEnd w:id="0"/>
                          <w:r w:rsidRPr="000D10A3">
                            <w:rPr>
                              <w:rStyle w:val="Lienhypertexte"/>
                            </w:rPr>
                            <w:t>V</w:t>
                          </w:r>
                          <w:r w:rsidRPr="000D10A3">
                            <w:rPr>
                              <w:rStyle w:val="Lienhypertexte"/>
                            </w:rPr>
                            <w:t>TH0TqxjVscgE7bnG6%2Bf2Ko4XPQigazJ_&amp;AT_LINK=MAIL</w:t>
                          </w:r>
                        </w:hyperlink>
                      </w:p>
                    </w:tc>
                  </w:tr>
                </w:tbl>
                <w:p w:rsidR="000D10A3" w:rsidRPr="000D10A3" w:rsidRDefault="000D10A3" w:rsidP="000D10A3">
                  <w:pPr>
                    <w:jc w:val="center"/>
                  </w:pPr>
                </w:p>
              </w:tc>
            </w:tr>
          </w:tbl>
          <w:p w:rsidR="000D10A3" w:rsidRPr="000D10A3" w:rsidRDefault="000D10A3" w:rsidP="000D10A3">
            <w:pPr>
              <w:jc w:val="center"/>
            </w:pPr>
          </w:p>
        </w:tc>
      </w:tr>
    </w:tbl>
    <w:p w:rsidR="000D10A3" w:rsidRPr="000D10A3" w:rsidRDefault="000D10A3" w:rsidP="000D10A3">
      <w:pPr>
        <w:jc w:val="center"/>
        <w:rPr>
          <w:vanish/>
        </w:rPr>
      </w:pPr>
    </w:p>
    <w:tbl>
      <w:tblPr>
        <w:tblW w:w="82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</w:tblGrid>
      <w:tr w:rsidR="000D10A3" w:rsidRPr="000D10A3" w:rsidTr="000D10A3">
        <w:trPr>
          <w:trHeight w:val="1261"/>
          <w:jc w:val="center"/>
        </w:trPr>
        <w:tc>
          <w:tcPr>
            <w:tcW w:w="8222" w:type="dxa"/>
            <w:hideMark/>
          </w:tcPr>
          <w:p w:rsidR="005D6E40" w:rsidRDefault="000D10A3" w:rsidP="005D6E40">
            <w:pPr>
              <w:jc w:val="center"/>
            </w:pPr>
            <w:r w:rsidRPr="000D10A3">
              <w:rPr>
                <w:b/>
                <w:bCs/>
              </w:rPr>
              <w:t>MGEN vous accompagne</w:t>
            </w:r>
            <w:r w:rsidRPr="000D10A3">
              <w:br/>
              <w:t>pour gérer votre rattachement</w:t>
            </w:r>
          </w:p>
          <w:p w:rsidR="000D10A3" w:rsidRPr="005D6E40" w:rsidRDefault="000D10A3" w:rsidP="005D6E40">
            <w:pPr>
              <w:rPr>
                <w:sz w:val="6"/>
              </w:rPr>
            </w:pPr>
          </w:p>
        </w:tc>
      </w:tr>
      <w:tr w:rsidR="000D10A3" w:rsidRPr="000D10A3" w:rsidTr="000D10A3">
        <w:trPr>
          <w:trHeight w:val="979"/>
          <w:jc w:val="center"/>
        </w:trPr>
        <w:tc>
          <w:tcPr>
            <w:tcW w:w="8222" w:type="dxa"/>
            <w:vAlign w:val="center"/>
            <w:hideMark/>
          </w:tcPr>
          <w:p w:rsidR="000D10A3" w:rsidRDefault="000D10A3" w:rsidP="005D6E40">
            <w:pPr>
              <w:jc w:val="center"/>
            </w:pPr>
            <w:r>
              <w:t xml:space="preserve">Je prends RDV en ligne : </w:t>
            </w:r>
            <w:r>
              <w:t>(veuillez cliquer sur le lien ci-dessous)</w:t>
            </w:r>
          </w:p>
          <w:p w:rsidR="000D10A3" w:rsidRPr="000D10A3" w:rsidRDefault="005D6E40" w:rsidP="005D6E40">
            <w:pPr>
              <w:ind w:left="-1435" w:firstLine="1435"/>
              <w:jc w:val="center"/>
            </w:pPr>
            <w:hyperlink r:id="rId6" w:history="1">
              <w:r w:rsidR="000D10A3" w:rsidRPr="005D6E40">
                <w:rPr>
                  <w:rStyle w:val="Lienhypertexte"/>
                </w:rPr>
                <w:t>https://www.mgen.fr/prendre-un-rendez-v</w:t>
              </w:r>
              <w:r w:rsidR="000D10A3" w:rsidRPr="005D6E40">
                <w:rPr>
                  <w:rStyle w:val="Lienhypertexte"/>
                </w:rPr>
                <w:t>o</w:t>
              </w:r>
              <w:r w:rsidR="000D10A3" w:rsidRPr="005D6E40">
                <w:rPr>
                  <w:rStyle w:val="Lienhypertexte"/>
                </w:rPr>
                <w:t>us/creation-despace-prospect/?motif=rentree</w:t>
              </w:r>
            </w:hyperlink>
          </w:p>
        </w:tc>
      </w:tr>
      <w:tr w:rsidR="000D10A3" w:rsidRPr="000D10A3" w:rsidTr="000D10A3">
        <w:trPr>
          <w:trHeight w:val="3353"/>
          <w:jc w:val="center"/>
        </w:trPr>
        <w:tc>
          <w:tcPr>
            <w:tcW w:w="8222" w:type="dxa"/>
            <w:vAlign w:val="center"/>
            <w:hideMark/>
          </w:tcPr>
          <w:p w:rsidR="000D10A3" w:rsidRPr="000D10A3" w:rsidRDefault="000D10A3" w:rsidP="005D6E40">
            <w:pPr>
              <w:jc w:val="center"/>
            </w:pPr>
            <w:r w:rsidRPr="000D10A3">
              <w:drawing>
                <wp:inline distT="0" distB="0" distL="0" distR="0">
                  <wp:extent cx="274320" cy="274320"/>
                  <wp:effectExtent l="0" t="0" r="0" b="0"/>
                  <wp:docPr id="1" name="Image 1" descr="https://mutuelle.mgen.fr/images/SMC/MARKETING/CAMPAGNE_RENTREE/2023/NFS/picto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0" descr="https://mutuelle.mgen.fr/images/SMC/MARKETING/CAMPAGNE_RENTREE/2023/NFS/picto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0A3" w:rsidRPr="000D10A3" w:rsidRDefault="000D10A3" w:rsidP="005D6E40">
            <w:pPr>
              <w:jc w:val="center"/>
            </w:pPr>
            <w:r w:rsidRPr="000D10A3">
              <w:rPr>
                <w:b/>
                <w:bCs/>
              </w:rPr>
              <w:t>3676</w:t>
            </w:r>
          </w:p>
          <w:p w:rsidR="000D10A3" w:rsidRPr="000D10A3" w:rsidRDefault="000D10A3" w:rsidP="005D6E40">
            <w:pPr>
              <w:jc w:val="center"/>
            </w:pPr>
            <w:r w:rsidRPr="000D10A3">
              <w:rPr>
                <w:b/>
                <w:bCs/>
              </w:rPr>
              <w:t>Dites "Rendez-vous rentrée"</w:t>
            </w:r>
          </w:p>
          <w:p w:rsidR="000D10A3" w:rsidRPr="005D6E40" w:rsidRDefault="000D10A3" w:rsidP="005D6E40">
            <w:pPr>
              <w:jc w:val="center"/>
            </w:pPr>
            <w:r w:rsidRPr="000D10A3">
              <w:rPr>
                <w:b/>
                <w:bCs/>
              </w:rPr>
              <w:t>Du lundi au vendredi de 9H à 12H30 et de 13H30 à 17H</w:t>
            </w:r>
          </w:p>
        </w:tc>
      </w:tr>
    </w:tbl>
    <w:p w:rsidR="003563F6" w:rsidRDefault="003563F6"/>
    <w:sectPr w:rsidR="0035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A3"/>
    <w:rsid w:val="000D10A3"/>
    <w:rsid w:val="003563F6"/>
    <w:rsid w:val="005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52FD"/>
  <w15:chartTrackingRefBased/>
  <w15:docId w15:val="{E9844ED2-F9AA-4B6D-A268-C45E8298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10A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D1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gen.fr/prendre-un-rendez-vous/creation-despace-prospect/?motif=rentree" TargetMode="External"/><Relationship Id="rId5" Type="http://schemas.openxmlformats.org/officeDocument/2006/relationships/hyperlink" Target="https://mgenprod.slgnt.eu/optiext/optiextension.dll?ID=HjcHhYwxlWfEf9OvQa%2Bi_QGP8exBeGF3ofHqZ8_Pm_GlmYNrrVTH0TqxjVscgE7bnG6%2Bf2Ko4XPQigazJ_&amp;AT_LINK=MAI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GIRAUD</dc:creator>
  <cp:keywords/>
  <dc:description/>
  <cp:lastModifiedBy>Laetitia GIRAUD</cp:lastModifiedBy>
  <cp:revision>1</cp:revision>
  <dcterms:created xsi:type="dcterms:W3CDTF">2024-06-10T11:59:00Z</dcterms:created>
  <dcterms:modified xsi:type="dcterms:W3CDTF">2024-06-10T12:18:00Z</dcterms:modified>
</cp:coreProperties>
</file>